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DD" w:rsidRDefault="005528DD" w:rsidP="005528D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AA1CE9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</w:p>
    <w:p w:rsidR="005528DD" w:rsidRDefault="005A081B" w:rsidP="005528D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446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E5B78" w:rsidRPr="00EE3446">
        <w:rPr>
          <w:rFonts w:ascii="Times New Roman" w:hAnsi="Times New Roman" w:cs="Times New Roman"/>
          <w:sz w:val="28"/>
          <w:szCs w:val="28"/>
        </w:rPr>
        <w:t xml:space="preserve">комітету </w:t>
      </w:r>
      <w:r w:rsidRPr="00EE3446">
        <w:rPr>
          <w:rFonts w:ascii="Times New Roman" w:hAnsi="Times New Roman" w:cs="Times New Roman"/>
          <w:sz w:val="28"/>
          <w:szCs w:val="28"/>
        </w:rPr>
        <w:t>стратегічного</w:t>
      </w:r>
      <w:r w:rsidR="005E5B78">
        <w:rPr>
          <w:rFonts w:ascii="Times New Roman" w:hAnsi="Times New Roman" w:cs="Times New Roman"/>
          <w:sz w:val="28"/>
          <w:szCs w:val="28"/>
        </w:rPr>
        <w:t xml:space="preserve"> планування</w:t>
      </w:r>
      <w:r w:rsidR="005528DD">
        <w:rPr>
          <w:rFonts w:ascii="Times New Roman" w:hAnsi="Times New Roman" w:cs="Times New Roman"/>
          <w:sz w:val="28"/>
          <w:szCs w:val="28"/>
        </w:rPr>
        <w:t xml:space="preserve"> при міському голові</w:t>
      </w:r>
    </w:p>
    <w:p w:rsidR="005528DD" w:rsidRDefault="005528DD" w:rsidP="005A08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6FB" w:rsidRPr="00EE3446" w:rsidRDefault="005A081B" w:rsidP="005A08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446">
        <w:rPr>
          <w:rFonts w:ascii="Times New Roman" w:hAnsi="Times New Roman" w:cs="Times New Roman"/>
          <w:sz w:val="28"/>
          <w:szCs w:val="28"/>
        </w:rPr>
        <w:t>13.06.2018</w:t>
      </w:r>
      <w:r w:rsidR="005528DD">
        <w:rPr>
          <w:rFonts w:ascii="Times New Roman" w:hAnsi="Times New Roman" w:cs="Times New Roman"/>
          <w:sz w:val="28"/>
          <w:szCs w:val="28"/>
        </w:rPr>
        <w:t xml:space="preserve"> р.</w:t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</w:r>
      <w:r w:rsidR="005528DD">
        <w:rPr>
          <w:rFonts w:ascii="Times New Roman" w:hAnsi="Times New Roman" w:cs="Times New Roman"/>
          <w:sz w:val="28"/>
          <w:szCs w:val="28"/>
        </w:rPr>
        <w:tab/>
        <w:t>Черкаси</w:t>
      </w:r>
    </w:p>
    <w:p w:rsidR="005A081B" w:rsidRDefault="005A081B" w:rsidP="005A08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81B" w:rsidRDefault="005A081B" w:rsidP="005A08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</w:t>
      </w:r>
    </w:p>
    <w:p w:rsidR="005A081B" w:rsidRPr="005528DD" w:rsidRDefault="00C37CF9" w:rsidP="0026230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Бордунос </w:t>
      </w:r>
      <w:r w:rsidR="005E5B78" w:rsidRPr="005528DD">
        <w:rPr>
          <w:rFonts w:ascii="Times New Roman" w:hAnsi="Times New Roman" w:cs="Times New Roman"/>
          <w:b/>
          <w:sz w:val="28"/>
          <w:szCs w:val="28"/>
        </w:rPr>
        <w:t>Людмила Іванівна</w:t>
      </w:r>
      <w:r w:rsidR="005E5B78"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5528DD">
        <w:rPr>
          <w:rFonts w:ascii="Times New Roman" w:hAnsi="Times New Roman" w:cs="Times New Roman"/>
          <w:noProof/>
          <w:sz w:val="28"/>
          <w:szCs w:val="28"/>
        </w:rPr>
        <w:t xml:space="preserve">- заступник </w:t>
      </w:r>
      <w:r w:rsidR="005A081B" w:rsidRPr="005528DD">
        <w:rPr>
          <w:rFonts w:ascii="Times New Roman" w:hAnsi="Times New Roman" w:cs="Times New Roman"/>
          <w:sz w:val="28"/>
          <w:szCs w:val="28"/>
        </w:rPr>
        <w:t>міського голови з питань дія</w:t>
      </w:r>
      <w:r w:rsidRPr="005528DD">
        <w:rPr>
          <w:rFonts w:ascii="Times New Roman" w:hAnsi="Times New Roman" w:cs="Times New Roman"/>
          <w:sz w:val="28"/>
          <w:szCs w:val="28"/>
        </w:rPr>
        <w:t>льності виконавчих органів рад</w:t>
      </w:r>
      <w:r w:rsidR="00491E7F" w:rsidRPr="005528D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E5B78" w:rsidRPr="005528DD" w:rsidRDefault="005E5B78" w:rsidP="005E5B7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Удод Ірина Іванівна </w:t>
      </w:r>
      <w:r w:rsidRPr="005528DD">
        <w:rPr>
          <w:rFonts w:ascii="Times New Roman" w:eastAsia="Times New Roman" w:hAnsi="Times New Roman"/>
          <w:sz w:val="28"/>
          <w:szCs w:val="28"/>
          <w:lang w:eastAsia="ru-RU"/>
        </w:rPr>
        <w:t>- директор департаменту економіки та розвитку Черкаської міської ради;</w:t>
      </w:r>
    </w:p>
    <w:p w:rsidR="005E5B78" w:rsidRPr="005528DD" w:rsidRDefault="005E5B78" w:rsidP="005E5B78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528D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Короткошей Леся Іванівна </w:t>
      </w:r>
      <w:r w:rsidRPr="005528DD">
        <w:rPr>
          <w:rFonts w:ascii="Times New Roman" w:hAnsi="Times New Roman" w:cs="Times New Roman"/>
          <w:snapToGrid w:val="0"/>
          <w:sz w:val="28"/>
          <w:szCs w:val="28"/>
        </w:rPr>
        <w:t>- заступник директора департаменту – начальник управління економічного розвитку департаменту економіки та розвитку;</w:t>
      </w:r>
    </w:p>
    <w:p w:rsidR="005E5B78" w:rsidRPr="005528DD" w:rsidRDefault="005E5B78" w:rsidP="005E5B78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Богодаєва Леся Вікторівна </w:t>
      </w:r>
      <w:r w:rsidRPr="005528DD">
        <w:rPr>
          <w:rFonts w:ascii="Times New Roman" w:hAnsi="Times New Roman" w:cs="Times New Roman"/>
          <w:noProof/>
          <w:sz w:val="28"/>
          <w:szCs w:val="28"/>
        </w:rPr>
        <w:t>- начальник відділу стратегічного відділу</w:t>
      </w:r>
      <w:r w:rsidRPr="005528DD">
        <w:rPr>
          <w:rFonts w:ascii="Times New Roman" w:hAnsi="Times New Roman" w:cs="Times New Roman"/>
          <w:snapToGrid w:val="0"/>
          <w:sz w:val="28"/>
          <w:szCs w:val="28"/>
        </w:rPr>
        <w:t xml:space="preserve"> департаменту економіки та розвитку Черкаської міської ради</w:t>
      </w:r>
      <w:r w:rsidRPr="005528D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E5B78" w:rsidRPr="005528DD" w:rsidRDefault="005E5B78" w:rsidP="005E5B7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Харенко Тетяна Іванівна </w:t>
      </w:r>
      <w:r w:rsidRPr="005528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5528DD">
        <w:rPr>
          <w:rFonts w:ascii="Times New Roman" w:eastAsia="Times New Roman" w:hAnsi="Times New Roman"/>
          <w:sz w:val="28"/>
          <w:szCs w:val="28"/>
          <w:lang w:eastAsia="ru-RU"/>
        </w:rPr>
        <w:t>заступник директора департаменту фінансової політики;</w:t>
      </w:r>
    </w:p>
    <w:p w:rsidR="00FF51D8" w:rsidRPr="00FF51D8" w:rsidRDefault="00FF51D8" w:rsidP="005E5B7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Дубовий Олексій Миколайович </w:t>
      </w:r>
      <w:r w:rsidRPr="005528DD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начальник відділу підтримки громадянського суспільства, </w:t>
      </w:r>
      <w:r w:rsidRPr="00552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організаційного забезпечення;</w:t>
      </w:r>
    </w:p>
    <w:p w:rsidR="00F92E9F" w:rsidRPr="005528DD" w:rsidRDefault="00C33483" w:rsidP="0026230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>Сарич</w:t>
      </w:r>
      <w:r w:rsidR="005E5B78" w:rsidRPr="005528DD">
        <w:rPr>
          <w:rFonts w:ascii="Times New Roman" w:hAnsi="Times New Roman" w:cs="Times New Roman"/>
          <w:b/>
          <w:noProof/>
          <w:sz w:val="28"/>
          <w:szCs w:val="28"/>
        </w:rPr>
        <w:t>ев</w:t>
      </w: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5E5B78"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Сергій Михайлович </w:t>
      </w:r>
      <w:r w:rsidR="005E5B78" w:rsidRPr="005528DD">
        <w:rPr>
          <w:rFonts w:ascii="Times New Roman" w:hAnsi="Times New Roman" w:cs="Times New Roman"/>
          <w:noProof/>
          <w:sz w:val="28"/>
          <w:szCs w:val="28"/>
        </w:rPr>
        <w:t xml:space="preserve">–директор студії дизайну 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“</w:t>
      </w:r>
      <w:r w:rsidR="005E5B78" w:rsidRPr="005528DD">
        <w:rPr>
          <w:rFonts w:ascii="Times New Roman" w:hAnsi="Times New Roman" w:cs="Times New Roman"/>
          <w:noProof/>
          <w:sz w:val="28"/>
          <w:szCs w:val="28"/>
          <w:lang w:val="en-US"/>
        </w:rPr>
        <w:t>SOLASS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”</w:t>
      </w:r>
      <w:r w:rsidR="00491E7F" w:rsidRPr="005528D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92E9F" w:rsidRPr="005528DD" w:rsidRDefault="00C33483" w:rsidP="0026230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Подолян </w:t>
      </w:r>
      <w:r w:rsidR="005E5B78"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Іван Сергійович </w:t>
      </w:r>
      <w:r w:rsidR="005E5B78" w:rsidRPr="005528DD">
        <w:rPr>
          <w:rFonts w:ascii="Times New Roman" w:hAnsi="Times New Roman" w:cs="Times New Roman"/>
          <w:noProof/>
          <w:sz w:val="28"/>
          <w:szCs w:val="28"/>
        </w:rPr>
        <w:t xml:space="preserve">–ГО 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“</w:t>
      </w:r>
      <w:r w:rsidR="005E5B78" w:rsidRPr="005528DD">
        <w:rPr>
          <w:rFonts w:ascii="Times New Roman" w:hAnsi="Times New Roman" w:cs="Times New Roman"/>
          <w:noProof/>
          <w:sz w:val="28"/>
          <w:szCs w:val="28"/>
        </w:rPr>
        <w:t>Промолодь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”</w:t>
      </w:r>
      <w:r w:rsidR="00491E7F" w:rsidRPr="005528D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E5B78" w:rsidRPr="005528DD" w:rsidRDefault="005E5B78" w:rsidP="005E5B78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Подолян Дарина Олександрівна </w:t>
      </w:r>
      <w:r w:rsidRPr="005528DD">
        <w:rPr>
          <w:rFonts w:ascii="Times New Roman" w:hAnsi="Times New Roman" w:cs="Times New Roman"/>
          <w:snapToGrid w:val="0"/>
          <w:sz w:val="28"/>
          <w:szCs w:val="28"/>
        </w:rPr>
        <w:t>- ГО «</w:t>
      </w:r>
      <w:proofErr w:type="spellStart"/>
      <w:r w:rsidRPr="005528DD">
        <w:rPr>
          <w:rFonts w:ascii="Times New Roman" w:hAnsi="Times New Roman" w:cs="Times New Roman"/>
          <w:snapToGrid w:val="0"/>
          <w:sz w:val="28"/>
          <w:szCs w:val="28"/>
        </w:rPr>
        <w:t>Промолодь</w:t>
      </w:r>
      <w:proofErr w:type="spellEnd"/>
      <w:r w:rsidRPr="005528DD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5A081B" w:rsidRDefault="00C33483" w:rsidP="0026230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528DD">
        <w:rPr>
          <w:rFonts w:ascii="Times New Roman" w:hAnsi="Times New Roman" w:cs="Times New Roman"/>
          <w:b/>
          <w:noProof/>
          <w:sz w:val="28"/>
          <w:szCs w:val="28"/>
        </w:rPr>
        <w:t xml:space="preserve">Більда </w:t>
      </w:r>
      <w:r w:rsidR="005E5B78" w:rsidRPr="005528DD">
        <w:rPr>
          <w:rFonts w:ascii="Times New Roman" w:hAnsi="Times New Roman" w:cs="Times New Roman"/>
          <w:b/>
          <w:noProof/>
          <w:sz w:val="28"/>
          <w:szCs w:val="28"/>
        </w:rPr>
        <w:t>Андрій Олександрович</w:t>
      </w:r>
      <w:r w:rsidR="005E5B78" w:rsidRPr="005528DD">
        <w:rPr>
          <w:rFonts w:ascii="Times New Roman" w:hAnsi="Times New Roman" w:cs="Times New Roman"/>
          <w:noProof/>
          <w:sz w:val="28"/>
          <w:szCs w:val="28"/>
        </w:rPr>
        <w:t xml:space="preserve"> –учасник проекту 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“</w:t>
      </w:r>
      <w:r w:rsidR="005E5B78" w:rsidRPr="005528DD">
        <w:rPr>
          <w:rFonts w:ascii="Times New Roman" w:hAnsi="Times New Roman" w:cs="Times New Roman"/>
          <w:noProof/>
          <w:sz w:val="28"/>
          <w:szCs w:val="28"/>
        </w:rPr>
        <w:t>Школа</w:t>
      </w:r>
      <w:r w:rsidRPr="005528DD">
        <w:rPr>
          <w:rFonts w:ascii="Times New Roman" w:hAnsi="Times New Roman" w:cs="Times New Roman"/>
          <w:noProof/>
          <w:sz w:val="28"/>
          <w:szCs w:val="28"/>
        </w:rPr>
        <w:t xml:space="preserve"> мерів</w:t>
      </w:r>
      <w:r w:rsidR="005E5B78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”</w:t>
      </w:r>
      <w:r w:rsidR="0089148C" w:rsidRPr="005528DD">
        <w:rPr>
          <w:rFonts w:ascii="Times New Roman" w:hAnsi="Times New Roman" w:cs="Times New Roman"/>
          <w:noProof/>
          <w:sz w:val="28"/>
          <w:szCs w:val="28"/>
        </w:rPr>
        <w:t>, голова відділення Національного олімпійського комітету України в Черкаській облаcті</w:t>
      </w:r>
      <w:r w:rsidR="00FF51D8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03668D" w:rsidRPr="0003668D" w:rsidRDefault="0003668D" w:rsidP="00262300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F51D8">
        <w:rPr>
          <w:rFonts w:ascii="Times New Roman" w:hAnsi="Times New Roman" w:cs="Times New Roman"/>
          <w:b/>
          <w:noProof/>
          <w:sz w:val="28"/>
          <w:szCs w:val="28"/>
        </w:rPr>
        <w:t>Гудзенко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Олег Іванович </w:t>
      </w:r>
      <w:r w:rsidRPr="00FF51D8">
        <w:rPr>
          <w:rFonts w:ascii="Times New Roman" w:hAnsi="Times New Roman" w:cs="Times New Roman"/>
          <w:noProof/>
          <w:sz w:val="28"/>
          <w:szCs w:val="28"/>
        </w:rPr>
        <w:t>– директор департаменту соціальної політики;</w:t>
      </w:r>
    </w:p>
    <w:p w:rsidR="00FF51D8" w:rsidRPr="00FF51D8" w:rsidRDefault="00FF51D8" w:rsidP="0026230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Огородюк Сергій Петрович </w:t>
      </w:r>
      <w:r w:rsidRPr="00FF51D8">
        <w:rPr>
          <w:rFonts w:ascii="Times New Roman" w:hAnsi="Times New Roman" w:cs="Times New Roman"/>
          <w:noProof/>
          <w:sz w:val="28"/>
          <w:szCs w:val="28"/>
        </w:rPr>
        <w:t>– член Колегії архітекторів України.</w:t>
      </w:r>
    </w:p>
    <w:p w:rsidR="00541139" w:rsidRDefault="00541139" w:rsidP="005A081B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28DD" w:rsidRDefault="005528DD" w:rsidP="005528DD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Порядок денний</w:t>
      </w:r>
    </w:p>
    <w:p w:rsidR="009430FC" w:rsidRDefault="009430FC" w:rsidP="005528DD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430FC" w:rsidRDefault="009430FC" w:rsidP="009430FC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1.Розгляд наданих пропозицій по стратегічним напрямкам розвитку міста Черкаси.</w:t>
      </w:r>
    </w:p>
    <w:p w:rsidR="005528DD" w:rsidRDefault="005528DD" w:rsidP="005A081B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1E7F" w:rsidRPr="00CE460E" w:rsidRDefault="00CE460E" w:rsidP="005A081B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E460E">
        <w:rPr>
          <w:rFonts w:ascii="Times New Roman" w:hAnsi="Times New Roman" w:cs="Times New Roman"/>
          <w:b/>
          <w:noProof/>
          <w:sz w:val="28"/>
          <w:szCs w:val="28"/>
        </w:rPr>
        <w:t>СЛУХАЛИ:</w:t>
      </w:r>
    </w:p>
    <w:p w:rsidR="00E379D4" w:rsidRPr="000C37B9" w:rsidRDefault="00C33483" w:rsidP="0060718F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</w:t>
      </w:r>
      <w:r w:rsidR="00CE460E" w:rsidRPr="000C37B9">
        <w:rPr>
          <w:rFonts w:ascii="Times New Roman" w:hAnsi="Times New Roman" w:cs="Times New Roman"/>
          <w:i/>
          <w:sz w:val="28"/>
          <w:szCs w:val="28"/>
        </w:rPr>
        <w:t xml:space="preserve">Л.І. </w:t>
      </w:r>
      <w:r w:rsidR="00CE460E" w:rsidRPr="000C37B9">
        <w:rPr>
          <w:rFonts w:ascii="Times New Roman" w:hAnsi="Times New Roman" w:cs="Times New Roman"/>
          <w:sz w:val="28"/>
          <w:szCs w:val="28"/>
        </w:rPr>
        <w:t>Зап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>ропон</w:t>
      </w:r>
      <w:r w:rsidR="00CE460E" w:rsidRPr="000C37B9">
        <w:rPr>
          <w:rFonts w:ascii="Times New Roman" w:hAnsi="Times New Roman" w:cs="Times New Roman"/>
          <w:noProof/>
          <w:sz w:val="28"/>
          <w:szCs w:val="28"/>
        </w:rPr>
        <w:t xml:space="preserve">увала 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>розглянути можливість закупівлі продукту за рахунок розробки стратегії.</w:t>
      </w:r>
      <w:r w:rsidR="008D0939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0718F" w:rsidRPr="000C37B9">
        <w:rPr>
          <w:rFonts w:ascii="Times New Roman" w:hAnsi="Times New Roman" w:cs="Times New Roman"/>
          <w:noProof/>
          <w:sz w:val="28"/>
          <w:szCs w:val="28"/>
        </w:rPr>
        <w:t xml:space="preserve">Запропоновала 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розглянути різні варіанти (</w:t>
      </w:r>
      <w:r w:rsidR="0060718F" w:rsidRPr="000C37B9">
        <w:rPr>
          <w:rFonts w:ascii="Times New Roman" w:hAnsi="Times New Roman" w:cs="Times New Roman"/>
          <w:noProof/>
          <w:sz w:val="28"/>
          <w:szCs w:val="28"/>
        </w:rPr>
        <w:t>пропозиції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) по напрямкам</w:t>
      </w:r>
      <w:r w:rsidR="008A36C4" w:rsidRPr="000C37B9">
        <w:rPr>
          <w:rFonts w:ascii="Times New Roman" w:hAnsi="Times New Roman" w:cs="Times New Roman"/>
          <w:noProof/>
          <w:sz w:val="28"/>
          <w:szCs w:val="28"/>
        </w:rPr>
        <w:t>, що стосується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: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безпек</w:t>
      </w:r>
      <w:r w:rsidR="008A36C4" w:rsidRPr="000C37B9">
        <w:rPr>
          <w:rFonts w:ascii="Times New Roman" w:hAnsi="Times New Roman" w:cs="Times New Roman"/>
          <w:noProof/>
          <w:sz w:val="28"/>
          <w:szCs w:val="28"/>
        </w:rPr>
        <w:t>и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 xml:space="preserve"> населення, здоров</w:t>
      </w:r>
      <w:r w:rsidR="00E379D4" w:rsidRPr="00AA1CE9">
        <w:rPr>
          <w:rFonts w:ascii="Times New Roman" w:hAnsi="Times New Roman" w:cs="Times New Roman"/>
          <w:noProof/>
          <w:sz w:val="28"/>
          <w:szCs w:val="28"/>
        </w:rPr>
        <w:t>’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я населення, пр</w:t>
      </w:r>
      <w:r w:rsidR="008A36C4" w:rsidRPr="000C37B9">
        <w:rPr>
          <w:rFonts w:ascii="Times New Roman" w:hAnsi="Times New Roman" w:cs="Times New Roman"/>
          <w:noProof/>
          <w:sz w:val="28"/>
          <w:szCs w:val="28"/>
        </w:rPr>
        <w:t>авоохороної системи</w:t>
      </w:r>
      <w:r w:rsidR="00E379D4" w:rsidRPr="000C37B9">
        <w:rPr>
          <w:rFonts w:ascii="Times New Roman" w:hAnsi="Times New Roman" w:cs="Times New Roman"/>
          <w:noProof/>
          <w:sz w:val="28"/>
          <w:szCs w:val="28"/>
        </w:rPr>
        <w:t>, зручні послуги для пенсіонерів (соціальна орієнтованість на людину), покращення туристичної інфраструктури, зайнятість населення, збагаченість міста, імідж міста (розвивання почуття гордості за своє місто).</w:t>
      </w:r>
    </w:p>
    <w:p w:rsidR="001474DC" w:rsidRPr="000C37B9" w:rsidRDefault="00C33483" w:rsidP="0060718F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i/>
          <w:noProof/>
          <w:sz w:val="28"/>
          <w:szCs w:val="28"/>
        </w:rPr>
        <w:t>Подолян</w:t>
      </w:r>
      <w:r w:rsidR="00CE460E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І.С.</w:t>
      </w:r>
      <w:r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936808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 xml:space="preserve">підготував матеріали по напрямкам та запропонував їх озвучити та показати на слайд –шоу. 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 xml:space="preserve">Прокоментував, що визначив наступні 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lastRenderedPageBreak/>
        <w:t>с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 xml:space="preserve">фери, що повинні взаємодіяти у 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>напрямках для покращення со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 xml:space="preserve">ціальної сфери та іміджу міста, які </w:t>
      </w:r>
      <w:r w:rsidR="005A081B" w:rsidRPr="000C37B9">
        <w:rPr>
          <w:rFonts w:ascii="Times New Roman" w:hAnsi="Times New Roman" w:cs="Times New Roman"/>
          <w:noProof/>
          <w:sz w:val="28"/>
          <w:szCs w:val="28"/>
        </w:rPr>
        <w:t>вказують</w:t>
      </w:r>
      <w:r w:rsidR="00E62B03" w:rsidRPr="000C37B9">
        <w:rPr>
          <w:rFonts w:ascii="Times New Roman" w:hAnsi="Times New Roman" w:cs="Times New Roman"/>
          <w:noProof/>
          <w:sz w:val="28"/>
          <w:szCs w:val="28"/>
        </w:rPr>
        <w:t xml:space="preserve"> на тривалий і не легкий процес</w:t>
      </w:r>
      <w:r w:rsidR="00E62B0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1474DC">
        <w:rPr>
          <w:rFonts w:ascii="Times New Roman" w:hAnsi="Times New Roman" w:cs="Times New Roman"/>
          <w:noProof/>
          <w:sz w:val="28"/>
          <w:szCs w:val="28"/>
        </w:rPr>
        <w:t>Н</w:t>
      </w:r>
      <w:r w:rsidR="00E62B03">
        <w:rPr>
          <w:rFonts w:ascii="Times New Roman" w:hAnsi="Times New Roman" w:cs="Times New Roman"/>
          <w:noProof/>
          <w:sz w:val="28"/>
          <w:szCs w:val="28"/>
        </w:rPr>
        <w:t>аголо</w:t>
      </w:r>
      <w:r w:rsidR="001474DC">
        <w:rPr>
          <w:rFonts w:ascii="Times New Roman" w:hAnsi="Times New Roman" w:cs="Times New Roman"/>
          <w:noProof/>
          <w:sz w:val="28"/>
          <w:szCs w:val="28"/>
        </w:rPr>
        <w:t>сив</w:t>
      </w:r>
      <w:r w:rsidR="00E62B03">
        <w:rPr>
          <w:rFonts w:ascii="Times New Roman" w:hAnsi="Times New Roman" w:cs="Times New Roman"/>
          <w:noProof/>
          <w:sz w:val="28"/>
          <w:szCs w:val="28"/>
        </w:rPr>
        <w:t xml:space="preserve">, що під час проведення аналізу стратегічного розвитку різних міст у загальному вигляді </w:t>
      </w:r>
      <w:r w:rsidR="00E62B03" w:rsidRPr="000C37B9">
        <w:rPr>
          <w:rFonts w:ascii="Times New Roman" w:hAnsi="Times New Roman" w:cs="Times New Roman"/>
          <w:i/>
          <w:noProof/>
          <w:sz w:val="28"/>
          <w:szCs w:val="28"/>
        </w:rPr>
        <w:t>цікавить наступне</w:t>
      </w:r>
      <w:r w:rsidR="00E62B03" w:rsidRPr="000C37B9">
        <w:rPr>
          <w:rFonts w:ascii="Times New Roman" w:hAnsi="Times New Roman" w:cs="Times New Roman"/>
          <w:noProof/>
          <w:sz w:val="28"/>
          <w:szCs w:val="28"/>
        </w:rPr>
        <w:t>: створення певної характеристики для міста (відчуття-технології), духовність, відпочинок людей тощо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>.</w:t>
      </w:r>
      <w:r w:rsidR="00E62B03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000C" w:rsidRPr="000C37B9" w:rsidRDefault="00CE460E" w:rsidP="0060718F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i/>
          <w:noProof/>
          <w:sz w:val="28"/>
          <w:szCs w:val="28"/>
        </w:rPr>
        <w:t>Саричев С. М.</w:t>
      </w:r>
      <w:r w:rsidR="001474D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>заслухавши доповідача</w:t>
      </w:r>
      <w:r w:rsidR="001474D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474DC" w:rsidRPr="000C37B9">
        <w:rPr>
          <w:rFonts w:ascii="Times New Roman" w:hAnsi="Times New Roman" w:cs="Times New Roman"/>
          <w:noProof/>
          <w:sz w:val="28"/>
          <w:szCs w:val="28"/>
        </w:rPr>
        <w:t>запропонував</w:t>
      </w:r>
      <w:r w:rsidR="00E1000C" w:rsidRPr="000C37B9">
        <w:rPr>
          <w:rFonts w:ascii="Times New Roman" w:hAnsi="Times New Roman" w:cs="Times New Roman"/>
          <w:noProof/>
          <w:sz w:val="28"/>
          <w:szCs w:val="28"/>
        </w:rPr>
        <w:t xml:space="preserve"> пропозиції для роботи із стратегічними напрямками, зокрема: 1) економічний блок; 2) містобудівний блок; 3) людський блок; 4) оформлення містобудування –комунікація; і 5) впровадження реклами і т.д.</w:t>
      </w:r>
      <w:r w:rsidR="004B2C30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000C" w:rsidRPr="000C37B9" w:rsidRDefault="00D62B53" w:rsidP="007A13AA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с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пільній</w:t>
      </w:r>
      <w:r w:rsidR="007A13AA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 xml:space="preserve">дискусії по розробці стратегічних напрямків та в подальшому розробки стратегії </w:t>
      </w:r>
      <w:r w:rsidR="00180466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Подолян </w:t>
      </w:r>
      <w:r w:rsidR="00CE460E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І. С.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та</w:t>
      </w:r>
      <w:r w:rsidR="007A13AA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Саричев С. М.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визначили</w:t>
      </w:r>
      <w:r w:rsidR="00180466" w:rsidRPr="000C37B9">
        <w:rPr>
          <w:rFonts w:ascii="Times New Roman" w:hAnsi="Times New Roman" w:cs="Times New Roman"/>
          <w:noProof/>
          <w:sz w:val="28"/>
          <w:szCs w:val="28"/>
        </w:rPr>
        <w:t xml:space="preserve"> орієнтир стратегічних досліджень та більш детально охарактеризувати свої пропозиції.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 xml:space="preserve">Запропоновали свої пропозиції </w:t>
      </w:r>
      <w:r w:rsidR="00E1000C" w:rsidRPr="000C37B9">
        <w:rPr>
          <w:rFonts w:ascii="Times New Roman" w:hAnsi="Times New Roman" w:cs="Times New Roman"/>
          <w:noProof/>
          <w:sz w:val="28"/>
          <w:szCs w:val="28"/>
        </w:rPr>
        <w:t>розроб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ки</w:t>
      </w:r>
      <w:r w:rsidR="00E1000C" w:rsidRPr="000C37B9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 xml:space="preserve">1) </w:t>
      </w:r>
      <w:r w:rsidR="00E1000C" w:rsidRPr="000C37B9">
        <w:rPr>
          <w:rFonts w:ascii="Times New Roman" w:hAnsi="Times New Roman" w:cs="Times New Roman"/>
          <w:sz w:val="28"/>
          <w:szCs w:val="28"/>
        </w:rPr>
        <w:t xml:space="preserve">залучення громадськості до формування та створення стратегічних напрямків. </w:t>
      </w:r>
      <w:r w:rsidR="007A13AA" w:rsidRPr="000C37B9">
        <w:rPr>
          <w:rFonts w:ascii="Times New Roman" w:hAnsi="Times New Roman" w:cs="Times New Roman"/>
          <w:sz w:val="28"/>
          <w:szCs w:val="28"/>
        </w:rPr>
        <w:t xml:space="preserve">Запропонували </w:t>
      </w:r>
      <w:r w:rsidR="00E1000C" w:rsidRPr="000C37B9">
        <w:rPr>
          <w:rFonts w:ascii="Times New Roman" w:hAnsi="Times New Roman" w:cs="Times New Roman"/>
          <w:sz w:val="28"/>
          <w:szCs w:val="28"/>
        </w:rPr>
        <w:t>звернення до Громадських Організацій (ГО) для визначення ролі громади у різних сферах;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 xml:space="preserve"> 2) провести </w:t>
      </w:r>
      <w:r w:rsidR="00E1000C" w:rsidRPr="000C37B9">
        <w:rPr>
          <w:rFonts w:ascii="Times New Roman" w:hAnsi="Times New Roman" w:cs="Times New Roman"/>
          <w:sz w:val="28"/>
          <w:szCs w:val="28"/>
        </w:rPr>
        <w:t>аналіз ринку;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 xml:space="preserve"> 3) вивичення </w:t>
      </w:r>
      <w:r w:rsidR="00E1000C" w:rsidRPr="000C37B9">
        <w:rPr>
          <w:rFonts w:ascii="Times New Roman" w:hAnsi="Times New Roman" w:cs="Times New Roman"/>
          <w:sz w:val="28"/>
          <w:szCs w:val="28"/>
        </w:rPr>
        <w:t>цих питань освітніми організаціями</w:t>
      </w:r>
      <w:r w:rsidR="007A13AA" w:rsidRPr="000C37B9">
        <w:rPr>
          <w:rFonts w:ascii="Times New Roman" w:hAnsi="Times New Roman" w:cs="Times New Roman"/>
          <w:sz w:val="28"/>
          <w:szCs w:val="28"/>
        </w:rPr>
        <w:t xml:space="preserve">; 4) запропонували </w:t>
      </w:r>
      <w:r w:rsidR="004B2C30" w:rsidRPr="000C37B9">
        <w:rPr>
          <w:rFonts w:ascii="Times New Roman" w:hAnsi="Times New Roman" w:cs="Times New Roman"/>
          <w:sz w:val="28"/>
          <w:szCs w:val="28"/>
        </w:rPr>
        <w:t xml:space="preserve">розмістити </w:t>
      </w:r>
      <w:r w:rsidR="007A13AA" w:rsidRPr="000C37B9">
        <w:rPr>
          <w:rFonts w:ascii="Times New Roman" w:hAnsi="Times New Roman" w:cs="Times New Roman"/>
          <w:sz w:val="28"/>
          <w:szCs w:val="28"/>
        </w:rPr>
        <w:t xml:space="preserve">на сайті </w:t>
      </w:r>
      <w:r w:rsidR="004B2C30" w:rsidRPr="000C37B9">
        <w:rPr>
          <w:rFonts w:ascii="Times New Roman" w:hAnsi="Times New Roman" w:cs="Times New Roman"/>
          <w:sz w:val="28"/>
          <w:szCs w:val="28"/>
        </w:rPr>
        <w:t xml:space="preserve">інформацію, яка стосується стратегічних питань (про стратегічний комітет та інше), що може бути корисна для людей. </w:t>
      </w:r>
    </w:p>
    <w:p w:rsidR="00203577" w:rsidRPr="000C37B9" w:rsidRDefault="004B2C30" w:rsidP="00A55A5D">
      <w:pPr>
        <w:spacing w:after="0"/>
        <w:ind w:firstLine="360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0C37B9">
        <w:rPr>
          <w:rFonts w:ascii="Times New Roman" w:hAnsi="Times New Roman" w:cs="Times New Roman"/>
          <w:sz w:val="28"/>
          <w:szCs w:val="28"/>
        </w:rPr>
        <w:t xml:space="preserve">Вислухавши 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>Саричев</w:t>
      </w:r>
      <w:r w:rsidR="007A13AA" w:rsidRPr="000C37B9">
        <w:rPr>
          <w:rFonts w:ascii="Times New Roman" w:hAnsi="Times New Roman" w:cs="Times New Roman"/>
          <w:i/>
          <w:noProof/>
          <w:sz w:val="28"/>
          <w:szCs w:val="28"/>
        </w:rPr>
        <w:t>а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С. М. </w:t>
      </w:r>
      <w:r w:rsidRPr="000C37B9">
        <w:rPr>
          <w:rFonts w:ascii="Times New Roman" w:hAnsi="Times New Roman" w:cs="Times New Roman"/>
          <w:noProof/>
          <w:sz w:val="28"/>
          <w:szCs w:val="28"/>
        </w:rPr>
        <w:t xml:space="preserve">учасники засідання </w:t>
      </w:r>
      <w:r w:rsidR="007A13AA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та</w:t>
      </w:r>
      <w:r w:rsidR="007A13AA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Більда А.О.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запропонували</w:t>
      </w:r>
      <w:r w:rsidR="00A55A5D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A13AA" w:rsidRPr="000C37B9">
        <w:rPr>
          <w:rFonts w:ascii="Times New Roman" w:hAnsi="Times New Roman" w:cs="Times New Roman"/>
          <w:noProof/>
          <w:sz w:val="28"/>
          <w:szCs w:val="28"/>
        </w:rPr>
        <w:t>н</w:t>
      </w:r>
      <w:r w:rsidRPr="000C37B9">
        <w:rPr>
          <w:rFonts w:ascii="Times New Roman" w:hAnsi="Times New Roman" w:cs="Times New Roman"/>
          <w:noProof/>
          <w:sz w:val="28"/>
          <w:szCs w:val="28"/>
        </w:rPr>
        <w:t xml:space="preserve">апрацювання напрямків по пропозиціям - при отриманні декількох варіантів –проведення дискусії </w:t>
      </w:r>
      <w:r w:rsidRPr="000C37B9">
        <w:rPr>
          <w:rFonts w:ascii="Times New Roman" w:hAnsi="Times New Roman" w:cs="Times New Roman"/>
          <w:i/>
          <w:noProof/>
          <w:sz w:val="28"/>
          <w:szCs w:val="28"/>
        </w:rPr>
        <w:t>(</w:t>
      </w:r>
      <w:r w:rsidR="008546D9" w:rsidRPr="000C37B9">
        <w:rPr>
          <w:rFonts w:ascii="Times New Roman" w:hAnsi="Times New Roman" w:cs="Times New Roman"/>
          <w:i/>
          <w:noProof/>
          <w:sz w:val="28"/>
          <w:szCs w:val="28"/>
        </w:rPr>
        <w:t>наприклад, якщо економічна ідея</w:t>
      </w:r>
      <w:r w:rsidR="00F519A8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8546D9" w:rsidRPr="000C37B9">
        <w:rPr>
          <w:rFonts w:ascii="Times New Roman" w:hAnsi="Times New Roman" w:cs="Times New Roman"/>
          <w:i/>
          <w:noProof/>
          <w:sz w:val="28"/>
          <w:szCs w:val="28"/>
        </w:rPr>
        <w:t>то повинна відповідати пе</w:t>
      </w:r>
      <w:r w:rsidR="00A55A5D" w:rsidRPr="000C37B9">
        <w:rPr>
          <w:rFonts w:ascii="Times New Roman" w:hAnsi="Times New Roman" w:cs="Times New Roman"/>
          <w:i/>
          <w:noProof/>
          <w:sz w:val="28"/>
          <w:szCs w:val="28"/>
        </w:rPr>
        <w:t>вним критеріям, екологічна тощо</w:t>
      </w:r>
      <w:r w:rsidRPr="000C37B9">
        <w:rPr>
          <w:rFonts w:ascii="Times New Roman" w:hAnsi="Times New Roman" w:cs="Times New Roman"/>
          <w:i/>
          <w:noProof/>
          <w:sz w:val="28"/>
          <w:szCs w:val="28"/>
        </w:rPr>
        <w:t>)</w:t>
      </w:r>
      <w:r w:rsidR="008546D9" w:rsidRPr="000C37B9">
        <w:rPr>
          <w:rFonts w:ascii="Times New Roman" w:hAnsi="Times New Roman" w:cs="Times New Roman"/>
          <w:i/>
          <w:noProof/>
          <w:sz w:val="28"/>
          <w:szCs w:val="28"/>
        </w:rPr>
        <w:t>. Цікавлять напрямки із присутністю екологічних критерій.</w:t>
      </w:r>
      <w:r w:rsidR="00A55A5D" w:rsidRPr="000C37B9">
        <w:rPr>
          <w:rFonts w:ascii="Times New Roman" w:hAnsi="Times New Roman" w:cs="Times New Roman"/>
          <w:sz w:val="28"/>
          <w:szCs w:val="28"/>
        </w:rPr>
        <w:t xml:space="preserve">Запропоновано </w:t>
      </w:r>
      <w:r w:rsidR="00F519A8" w:rsidRPr="000C37B9">
        <w:rPr>
          <w:rFonts w:ascii="Times New Roman" w:hAnsi="Times New Roman" w:cs="Times New Roman"/>
          <w:sz w:val="28"/>
          <w:szCs w:val="28"/>
        </w:rPr>
        <w:t>зупинитись на сільському господарстві, що спросить роботу із громадсь</w:t>
      </w:r>
      <w:r w:rsidR="00203577" w:rsidRPr="000C37B9">
        <w:rPr>
          <w:rFonts w:ascii="Times New Roman" w:hAnsi="Times New Roman" w:cs="Times New Roman"/>
          <w:sz w:val="28"/>
          <w:szCs w:val="28"/>
        </w:rPr>
        <w:t>кістю, буде можливість консультуватись по-різним питанням, з метою розвитку (збагачення).</w:t>
      </w:r>
      <w:r w:rsidR="00A55A5D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203577" w:rsidRPr="000C37B9">
        <w:rPr>
          <w:rFonts w:ascii="Times New Roman" w:hAnsi="Times New Roman" w:cs="Times New Roman"/>
          <w:sz w:val="28"/>
          <w:szCs w:val="28"/>
        </w:rPr>
        <w:t xml:space="preserve">Також для </w:t>
      </w:r>
      <w:r w:rsidR="00A55A5D" w:rsidRPr="000C37B9">
        <w:rPr>
          <w:rFonts w:ascii="Times New Roman" w:hAnsi="Times New Roman" w:cs="Times New Roman"/>
          <w:sz w:val="28"/>
          <w:szCs w:val="28"/>
        </w:rPr>
        <w:t>розробки стратегічних напрямків за</w:t>
      </w:r>
      <w:r w:rsidR="00203577" w:rsidRPr="000C37B9">
        <w:rPr>
          <w:rFonts w:ascii="Times New Roman" w:hAnsi="Times New Roman" w:cs="Times New Roman"/>
          <w:sz w:val="28"/>
          <w:szCs w:val="28"/>
        </w:rPr>
        <w:t>пропон</w:t>
      </w:r>
      <w:r w:rsidR="00A55A5D" w:rsidRPr="000C37B9">
        <w:rPr>
          <w:rFonts w:ascii="Times New Roman" w:hAnsi="Times New Roman" w:cs="Times New Roman"/>
          <w:sz w:val="28"/>
          <w:szCs w:val="28"/>
        </w:rPr>
        <w:t>овано</w:t>
      </w:r>
      <w:r w:rsidR="00203577" w:rsidRPr="000C37B9">
        <w:rPr>
          <w:rFonts w:ascii="Times New Roman" w:hAnsi="Times New Roman" w:cs="Times New Roman"/>
          <w:sz w:val="28"/>
          <w:szCs w:val="28"/>
        </w:rPr>
        <w:t xml:space="preserve"> проведення стимулювання підприємництва та ринків збуту. Проведення корекції містобудування (дуже важлива тема: р. Дніпро, виділення землі тощо).</w:t>
      </w:r>
    </w:p>
    <w:p w:rsidR="002A1D96" w:rsidRPr="000C37B9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Саричев С. М. </w:t>
      </w:r>
      <w:r w:rsidR="00A55A5D" w:rsidRPr="000C37B9">
        <w:rPr>
          <w:rFonts w:ascii="Times New Roman" w:hAnsi="Times New Roman" w:cs="Times New Roman"/>
          <w:noProof/>
          <w:sz w:val="28"/>
          <w:szCs w:val="28"/>
        </w:rPr>
        <w:t>запропонував</w:t>
      </w:r>
      <w:r w:rsidR="00A55A5D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2A1D96" w:rsidRPr="000C37B9">
        <w:rPr>
          <w:rFonts w:ascii="Times New Roman" w:hAnsi="Times New Roman" w:cs="Times New Roman"/>
          <w:noProof/>
          <w:sz w:val="28"/>
          <w:szCs w:val="28"/>
        </w:rPr>
        <w:t>для роботи із стратегічними напрямками</w:t>
      </w:r>
      <w:r w:rsidR="002A1D96" w:rsidRPr="000C37B9">
        <w:rPr>
          <w:rFonts w:ascii="Times New Roman" w:hAnsi="Times New Roman" w:cs="Times New Roman"/>
          <w:sz w:val="28"/>
          <w:szCs w:val="28"/>
        </w:rPr>
        <w:t xml:space="preserve"> </w:t>
      </w:r>
      <w:r w:rsidR="00C717FC" w:rsidRPr="000C37B9">
        <w:rPr>
          <w:rFonts w:ascii="Times New Roman" w:hAnsi="Times New Roman" w:cs="Times New Roman"/>
          <w:sz w:val="28"/>
          <w:szCs w:val="28"/>
        </w:rPr>
        <w:t>крім основних блоків, які вже були озвучені</w:t>
      </w:r>
      <w:r w:rsidR="002A1D96" w:rsidRPr="000C37B9">
        <w:rPr>
          <w:rFonts w:ascii="Times New Roman" w:hAnsi="Times New Roman" w:cs="Times New Roman"/>
          <w:sz w:val="28"/>
          <w:szCs w:val="28"/>
        </w:rPr>
        <w:t xml:space="preserve">, додатково необхідний: 1) </w:t>
      </w:r>
      <w:r w:rsidR="00C717FC" w:rsidRPr="000C37B9">
        <w:rPr>
          <w:rFonts w:ascii="Times New Roman" w:hAnsi="Times New Roman" w:cs="Times New Roman"/>
          <w:sz w:val="28"/>
          <w:szCs w:val="28"/>
        </w:rPr>
        <w:t>блок стратегії</w:t>
      </w:r>
      <w:r w:rsidR="002A1D96" w:rsidRPr="000C37B9">
        <w:rPr>
          <w:rFonts w:ascii="Times New Roman" w:hAnsi="Times New Roman" w:cs="Times New Roman"/>
          <w:sz w:val="28"/>
          <w:szCs w:val="28"/>
        </w:rPr>
        <w:t xml:space="preserve">: який складається із різних галузей, зокрема: підприємництва, бізнесу, туризму тощо; </w:t>
      </w:r>
      <w:r w:rsidR="0023342B" w:rsidRPr="000C37B9">
        <w:rPr>
          <w:rFonts w:ascii="Times New Roman" w:hAnsi="Times New Roman" w:cs="Times New Roman"/>
          <w:sz w:val="28"/>
          <w:szCs w:val="28"/>
        </w:rPr>
        <w:t xml:space="preserve">2) </w:t>
      </w:r>
      <w:r w:rsidR="002A1D96" w:rsidRPr="000C37B9">
        <w:rPr>
          <w:rFonts w:ascii="Times New Roman" w:hAnsi="Times New Roman" w:cs="Times New Roman"/>
          <w:sz w:val="28"/>
          <w:szCs w:val="28"/>
        </w:rPr>
        <w:t>структура повинна будуватись із присутністю економічного блоку (експерти ринку, бізнесу)</w:t>
      </w:r>
      <w:r w:rsidR="0023342B" w:rsidRPr="000C37B9">
        <w:rPr>
          <w:rFonts w:ascii="Times New Roman" w:hAnsi="Times New Roman" w:cs="Times New Roman"/>
          <w:sz w:val="28"/>
          <w:szCs w:val="28"/>
        </w:rPr>
        <w:t>;</w:t>
      </w:r>
      <w:r w:rsidR="002A1D96" w:rsidRPr="000C37B9">
        <w:rPr>
          <w:rFonts w:ascii="Times New Roman" w:hAnsi="Times New Roman" w:cs="Times New Roman"/>
          <w:sz w:val="28"/>
          <w:szCs w:val="28"/>
        </w:rPr>
        <w:t xml:space="preserve"> </w:t>
      </w:r>
      <w:r w:rsidR="0023342B" w:rsidRPr="000C37B9">
        <w:rPr>
          <w:rFonts w:ascii="Times New Roman" w:hAnsi="Times New Roman" w:cs="Times New Roman"/>
          <w:sz w:val="28"/>
          <w:szCs w:val="28"/>
        </w:rPr>
        <w:t>3) концепції розробки бренду міста та інше.</w:t>
      </w:r>
    </w:p>
    <w:p w:rsidR="0023342B" w:rsidRPr="000C37B9" w:rsidRDefault="00207CE1" w:rsidP="0060718F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sz w:val="28"/>
          <w:szCs w:val="28"/>
        </w:rPr>
        <w:t xml:space="preserve">Запитання присутніх до 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>Саричев С. М.</w:t>
      </w:r>
      <w:r w:rsidR="008A7100" w:rsidRPr="000C37B9">
        <w:rPr>
          <w:rFonts w:ascii="Times New Roman" w:hAnsi="Times New Roman" w:cs="Times New Roman"/>
          <w:noProof/>
          <w:sz w:val="28"/>
          <w:szCs w:val="28"/>
        </w:rPr>
        <w:t xml:space="preserve">, а саме: </w:t>
      </w:r>
      <w:r w:rsidR="004173E5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“</w:t>
      </w:r>
      <w:r w:rsidR="004173E5" w:rsidRPr="000C37B9">
        <w:rPr>
          <w:rFonts w:ascii="Times New Roman" w:hAnsi="Times New Roman" w:cs="Times New Roman"/>
          <w:noProof/>
          <w:sz w:val="28"/>
          <w:szCs w:val="28"/>
        </w:rPr>
        <w:t>Чому зібрання пропозицій від громадськості?</w:t>
      </w:r>
      <w:r w:rsidR="004173E5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”</w:t>
      </w:r>
      <w:r w:rsidR="008A7100" w:rsidRPr="000C37B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4173E5" w:rsidRPr="000C37B9">
        <w:rPr>
          <w:rFonts w:ascii="Times New Roman" w:hAnsi="Times New Roman" w:cs="Times New Roman"/>
          <w:noProof/>
          <w:sz w:val="28"/>
          <w:szCs w:val="28"/>
        </w:rPr>
        <w:t>Відповідь:</w:t>
      </w:r>
      <w:r w:rsidR="00D70D8E" w:rsidRPr="000C37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70D8E" w:rsidRPr="00AA1CE9">
        <w:rPr>
          <w:rFonts w:ascii="Times New Roman" w:hAnsi="Times New Roman" w:cs="Times New Roman"/>
          <w:noProof/>
          <w:sz w:val="28"/>
          <w:szCs w:val="28"/>
        </w:rPr>
        <w:t>“</w:t>
      </w:r>
      <w:r w:rsidR="00D70D8E" w:rsidRPr="000C37B9">
        <w:rPr>
          <w:rFonts w:ascii="Times New Roman" w:hAnsi="Times New Roman" w:cs="Times New Roman"/>
          <w:noProof/>
          <w:sz w:val="28"/>
          <w:szCs w:val="28"/>
        </w:rPr>
        <w:t>Досліджувались всі питання по стратегії визначено, що успішні міста будувались шляхом розробки стратегії міста спільно із громадськістю</w:t>
      </w:r>
      <w:r w:rsidR="00D70D8E" w:rsidRPr="00AA1CE9">
        <w:rPr>
          <w:rFonts w:ascii="Times New Roman" w:hAnsi="Times New Roman" w:cs="Times New Roman"/>
          <w:noProof/>
          <w:sz w:val="28"/>
          <w:szCs w:val="28"/>
        </w:rPr>
        <w:t>”</w:t>
      </w:r>
      <w:r w:rsidR="008A7100" w:rsidRPr="000C37B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25FDF" w:rsidRPr="000C37B9" w:rsidRDefault="00D70D8E" w:rsidP="00425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B9">
        <w:rPr>
          <w:rFonts w:ascii="Times New Roman" w:hAnsi="Times New Roman" w:cs="Times New Roman"/>
          <w:noProof/>
          <w:sz w:val="28"/>
          <w:szCs w:val="28"/>
        </w:rPr>
        <w:t xml:space="preserve">Отже, вислухавши доповідача 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>Саричев</w:t>
      </w:r>
      <w:r w:rsidR="00425FDF" w:rsidRPr="000C37B9">
        <w:rPr>
          <w:rFonts w:ascii="Times New Roman" w:hAnsi="Times New Roman" w:cs="Times New Roman"/>
          <w:i/>
          <w:noProof/>
          <w:sz w:val="28"/>
          <w:szCs w:val="28"/>
        </w:rPr>
        <w:t>а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 С. М.</w:t>
      </w:r>
      <w:r w:rsidRPr="000C37B9">
        <w:rPr>
          <w:rFonts w:ascii="Times New Roman" w:hAnsi="Times New Roman" w:cs="Times New Roman"/>
          <w:sz w:val="28"/>
          <w:szCs w:val="28"/>
        </w:rPr>
        <w:t xml:space="preserve">, </w:t>
      </w:r>
      <w:r w:rsidR="0089148C"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="0089148C" w:rsidRPr="000C3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7683" w:rsidRPr="000C37B9">
        <w:rPr>
          <w:rFonts w:ascii="Times New Roman" w:hAnsi="Times New Roman" w:cs="Times New Roman"/>
          <w:sz w:val="28"/>
          <w:szCs w:val="28"/>
        </w:rPr>
        <w:t xml:space="preserve"> </w:t>
      </w:r>
      <w:r w:rsidR="00425FDF" w:rsidRPr="000C37B9">
        <w:rPr>
          <w:rFonts w:ascii="Times New Roman" w:hAnsi="Times New Roman" w:cs="Times New Roman"/>
          <w:sz w:val="28"/>
          <w:szCs w:val="28"/>
        </w:rPr>
        <w:t>за</w:t>
      </w:r>
      <w:r w:rsidR="00237683" w:rsidRPr="000C37B9">
        <w:rPr>
          <w:rFonts w:ascii="Times New Roman" w:hAnsi="Times New Roman" w:cs="Times New Roman"/>
          <w:sz w:val="28"/>
          <w:szCs w:val="28"/>
        </w:rPr>
        <w:t>пропону</w:t>
      </w:r>
      <w:r w:rsidR="00425FDF" w:rsidRPr="000C37B9">
        <w:rPr>
          <w:rFonts w:ascii="Times New Roman" w:hAnsi="Times New Roman" w:cs="Times New Roman"/>
          <w:sz w:val="28"/>
          <w:szCs w:val="28"/>
        </w:rPr>
        <w:t>вала</w:t>
      </w:r>
      <w:r w:rsidR="00237683" w:rsidRPr="000C37B9">
        <w:rPr>
          <w:rFonts w:ascii="Times New Roman" w:hAnsi="Times New Roman" w:cs="Times New Roman"/>
          <w:sz w:val="28"/>
          <w:szCs w:val="28"/>
        </w:rPr>
        <w:t xml:space="preserve"> зупинитись на кількості не більше </w:t>
      </w:r>
      <w:r w:rsidR="009B2CFD" w:rsidRPr="000C37B9">
        <w:rPr>
          <w:rFonts w:ascii="Times New Roman" w:hAnsi="Times New Roman" w:cs="Times New Roman"/>
          <w:sz w:val="28"/>
          <w:szCs w:val="28"/>
        </w:rPr>
        <w:t>4-х</w:t>
      </w:r>
      <w:r w:rsidR="00237683" w:rsidRPr="000C37B9">
        <w:rPr>
          <w:rFonts w:ascii="Times New Roman" w:hAnsi="Times New Roman" w:cs="Times New Roman"/>
          <w:sz w:val="28"/>
          <w:szCs w:val="28"/>
        </w:rPr>
        <w:t xml:space="preserve"> стратегічних напрямків</w:t>
      </w:r>
      <w:r w:rsidR="007A2D60" w:rsidRPr="000C37B9">
        <w:rPr>
          <w:rFonts w:ascii="Times New Roman" w:hAnsi="Times New Roman" w:cs="Times New Roman"/>
          <w:sz w:val="28"/>
          <w:szCs w:val="28"/>
        </w:rPr>
        <w:t>, що підтримано всіма присутніми.</w:t>
      </w:r>
    </w:p>
    <w:p w:rsidR="00F32629" w:rsidRPr="000C37B9" w:rsidRDefault="00425FDF" w:rsidP="00425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B9">
        <w:rPr>
          <w:rFonts w:ascii="Times New Roman" w:hAnsi="Times New Roman" w:cs="Times New Roman"/>
          <w:sz w:val="28"/>
          <w:szCs w:val="28"/>
        </w:rPr>
        <w:lastRenderedPageBreak/>
        <w:t xml:space="preserve">Під час обговорення </w:t>
      </w:r>
      <w:r w:rsidR="007A2D60" w:rsidRPr="000C37B9">
        <w:rPr>
          <w:rFonts w:ascii="Times New Roman" w:hAnsi="Times New Roman" w:cs="Times New Roman"/>
          <w:sz w:val="28"/>
          <w:szCs w:val="28"/>
        </w:rPr>
        <w:t>між всіма присутніми, щодо можливих стратегічних напр</w:t>
      </w:r>
      <w:r w:rsidR="00F32629" w:rsidRPr="000C37B9">
        <w:rPr>
          <w:rFonts w:ascii="Times New Roman" w:hAnsi="Times New Roman" w:cs="Times New Roman"/>
          <w:sz w:val="28"/>
          <w:szCs w:val="28"/>
        </w:rPr>
        <w:t xml:space="preserve">ямків. Для роботи </w:t>
      </w:r>
      <w:r w:rsidRPr="000C37B9">
        <w:rPr>
          <w:rFonts w:ascii="Times New Roman" w:hAnsi="Times New Roman" w:cs="Times New Roman"/>
          <w:sz w:val="28"/>
          <w:szCs w:val="28"/>
        </w:rPr>
        <w:t>за</w:t>
      </w:r>
      <w:r w:rsidR="007A2D60" w:rsidRPr="000C37B9">
        <w:rPr>
          <w:rFonts w:ascii="Times New Roman" w:hAnsi="Times New Roman" w:cs="Times New Roman"/>
          <w:sz w:val="28"/>
          <w:szCs w:val="28"/>
        </w:rPr>
        <w:t>пропон</w:t>
      </w:r>
      <w:r w:rsidRPr="000C37B9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7A2D60" w:rsidRPr="000C37B9">
        <w:rPr>
          <w:rFonts w:ascii="Times New Roman" w:hAnsi="Times New Roman" w:cs="Times New Roman"/>
          <w:noProof/>
          <w:sz w:val="28"/>
          <w:szCs w:val="28"/>
        </w:rPr>
        <w:t>обширне</w:t>
      </w:r>
      <w:r w:rsidR="007A2D60" w:rsidRPr="000C37B9">
        <w:rPr>
          <w:rFonts w:ascii="Times New Roman" w:hAnsi="Times New Roman" w:cs="Times New Roman"/>
          <w:sz w:val="28"/>
          <w:szCs w:val="28"/>
        </w:rPr>
        <w:t xml:space="preserve"> питання річки Дніпро, </w:t>
      </w:r>
      <w:r w:rsidRPr="000C37B9">
        <w:rPr>
          <w:rFonts w:ascii="Times New Roman" w:hAnsi="Times New Roman" w:cs="Times New Roman"/>
          <w:sz w:val="28"/>
          <w:szCs w:val="28"/>
        </w:rPr>
        <w:t>за</w:t>
      </w:r>
      <w:r w:rsidR="007A2D60" w:rsidRPr="000C37B9">
        <w:rPr>
          <w:rFonts w:ascii="Times New Roman" w:hAnsi="Times New Roman" w:cs="Times New Roman"/>
          <w:sz w:val="28"/>
          <w:szCs w:val="28"/>
        </w:rPr>
        <w:t>пропон</w:t>
      </w:r>
      <w:r w:rsidRPr="000C37B9">
        <w:rPr>
          <w:rFonts w:ascii="Times New Roman" w:hAnsi="Times New Roman" w:cs="Times New Roman"/>
          <w:sz w:val="28"/>
          <w:szCs w:val="28"/>
        </w:rPr>
        <w:t>овано різні ідеї (</w:t>
      </w:r>
      <w:r w:rsidR="007A2D60" w:rsidRPr="000C37B9">
        <w:rPr>
          <w:rFonts w:ascii="Times New Roman" w:hAnsi="Times New Roman" w:cs="Times New Roman"/>
          <w:sz w:val="28"/>
          <w:szCs w:val="28"/>
        </w:rPr>
        <w:t>заходи по боротьби за талант</w:t>
      </w:r>
      <w:r w:rsidRPr="000C37B9">
        <w:rPr>
          <w:rFonts w:ascii="Times New Roman" w:hAnsi="Times New Roman" w:cs="Times New Roman"/>
          <w:sz w:val="28"/>
          <w:szCs w:val="28"/>
        </w:rPr>
        <w:t>)</w:t>
      </w:r>
      <w:r w:rsidR="007A2D60" w:rsidRPr="000C37B9">
        <w:rPr>
          <w:rFonts w:ascii="Times New Roman" w:hAnsi="Times New Roman" w:cs="Times New Roman"/>
          <w:sz w:val="28"/>
          <w:szCs w:val="28"/>
        </w:rPr>
        <w:t>.</w:t>
      </w:r>
      <w:r w:rsidR="00F32629" w:rsidRPr="000C37B9">
        <w:rPr>
          <w:rFonts w:ascii="Times New Roman" w:hAnsi="Times New Roman" w:cs="Times New Roman"/>
          <w:sz w:val="28"/>
          <w:szCs w:val="28"/>
        </w:rPr>
        <w:t xml:space="preserve"> Як основу для стратегічних напрямків взяти економічну стратегію, що повинна бути для здобуття фінансового ресурсу на наступне: містобудування; вирішення швидкого питання витрачання коштів та інше.</w:t>
      </w:r>
    </w:p>
    <w:p w:rsidR="00203577" w:rsidRPr="000C37B9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37B9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Pr="000C3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D49">
        <w:rPr>
          <w:rFonts w:ascii="Times New Roman" w:hAnsi="Times New Roman" w:cs="Times New Roman"/>
          <w:sz w:val="28"/>
          <w:szCs w:val="28"/>
        </w:rPr>
        <w:t xml:space="preserve">повідомила, що </w:t>
      </w:r>
      <w:r w:rsidR="00B65E6A" w:rsidRPr="000C37B9">
        <w:rPr>
          <w:rFonts w:ascii="Times New Roman" w:hAnsi="Times New Roman" w:cs="Times New Roman"/>
          <w:sz w:val="28"/>
          <w:szCs w:val="28"/>
        </w:rPr>
        <w:t>р</w:t>
      </w:r>
      <w:r w:rsidR="004E013C" w:rsidRPr="000C37B9">
        <w:rPr>
          <w:rFonts w:ascii="Times New Roman" w:hAnsi="Times New Roman" w:cs="Times New Roman"/>
          <w:sz w:val="28"/>
          <w:szCs w:val="28"/>
        </w:rPr>
        <w:t>о</w:t>
      </w:r>
      <w:r w:rsidR="00B65E6A" w:rsidRPr="000C37B9">
        <w:rPr>
          <w:rFonts w:ascii="Times New Roman" w:hAnsi="Times New Roman" w:cs="Times New Roman"/>
          <w:sz w:val="28"/>
          <w:szCs w:val="28"/>
        </w:rPr>
        <w:t>зглянуті</w:t>
      </w:r>
      <w:r w:rsidR="004E013C" w:rsidRPr="000C37B9">
        <w:rPr>
          <w:rFonts w:ascii="Times New Roman" w:hAnsi="Times New Roman" w:cs="Times New Roman"/>
          <w:sz w:val="28"/>
          <w:szCs w:val="28"/>
        </w:rPr>
        <w:t xml:space="preserve"> </w:t>
      </w:r>
      <w:r w:rsidR="00DD33B5" w:rsidRPr="000C37B9">
        <w:rPr>
          <w:rFonts w:ascii="Times New Roman" w:hAnsi="Times New Roman" w:cs="Times New Roman"/>
          <w:sz w:val="28"/>
          <w:szCs w:val="28"/>
        </w:rPr>
        <w:t xml:space="preserve">стратегічні </w:t>
      </w:r>
      <w:r w:rsidR="004E013C" w:rsidRPr="000C37B9">
        <w:rPr>
          <w:rFonts w:ascii="Times New Roman" w:hAnsi="Times New Roman" w:cs="Times New Roman"/>
          <w:sz w:val="28"/>
          <w:szCs w:val="28"/>
        </w:rPr>
        <w:t>напря</w:t>
      </w:r>
      <w:r w:rsidR="00B65E6A" w:rsidRPr="000C37B9">
        <w:rPr>
          <w:rFonts w:ascii="Times New Roman" w:hAnsi="Times New Roman" w:cs="Times New Roman"/>
          <w:sz w:val="28"/>
          <w:szCs w:val="28"/>
        </w:rPr>
        <w:t>мки</w:t>
      </w:r>
      <w:r w:rsidR="00DD33B5" w:rsidRPr="000C37B9">
        <w:rPr>
          <w:rFonts w:ascii="Times New Roman" w:hAnsi="Times New Roman" w:cs="Times New Roman"/>
          <w:sz w:val="28"/>
          <w:szCs w:val="28"/>
        </w:rPr>
        <w:t>, що подані</w:t>
      </w:r>
      <w:r w:rsidR="00B65E6A" w:rsidRPr="000C37B9">
        <w:rPr>
          <w:rFonts w:ascii="Times New Roman" w:hAnsi="Times New Roman" w:cs="Times New Roman"/>
          <w:sz w:val="28"/>
          <w:szCs w:val="28"/>
        </w:rPr>
        <w:t xml:space="preserve"> </w:t>
      </w:r>
      <w:r w:rsidR="00425FDF" w:rsidRPr="000C37B9">
        <w:rPr>
          <w:rFonts w:ascii="Times New Roman" w:hAnsi="Times New Roman" w:cs="Times New Roman"/>
          <w:noProof/>
          <w:sz w:val="28"/>
          <w:szCs w:val="28"/>
        </w:rPr>
        <w:t>Подоляном І.С. н</w:t>
      </w:r>
      <w:r w:rsidR="00ED3DE2" w:rsidRPr="000C37B9">
        <w:rPr>
          <w:rFonts w:ascii="Times New Roman" w:hAnsi="Times New Roman" w:cs="Times New Roman"/>
          <w:noProof/>
          <w:sz w:val="28"/>
          <w:szCs w:val="28"/>
        </w:rPr>
        <w:t>а слайдах</w:t>
      </w:r>
      <w:r w:rsidR="00A21EC4" w:rsidRPr="000C37B9">
        <w:rPr>
          <w:rFonts w:ascii="Times New Roman" w:hAnsi="Times New Roman" w:cs="Times New Roman"/>
          <w:noProof/>
          <w:sz w:val="28"/>
          <w:szCs w:val="28"/>
        </w:rPr>
        <w:t xml:space="preserve"> та прокоментовані Богодаєвою</w:t>
      </w:r>
      <w:r w:rsidRPr="000C37B9">
        <w:rPr>
          <w:rFonts w:ascii="Times New Roman" w:hAnsi="Times New Roman" w:cs="Times New Roman"/>
          <w:noProof/>
          <w:sz w:val="28"/>
          <w:szCs w:val="28"/>
        </w:rPr>
        <w:t xml:space="preserve"> Л. В. </w:t>
      </w:r>
      <w:r w:rsidR="00425FDF" w:rsidRPr="000C37B9">
        <w:rPr>
          <w:rFonts w:ascii="Times New Roman" w:hAnsi="Times New Roman" w:cs="Times New Roman"/>
          <w:noProof/>
          <w:sz w:val="28"/>
          <w:szCs w:val="28"/>
        </w:rPr>
        <w:t>є можливі напрямки для роботи - це</w:t>
      </w:r>
      <w:r w:rsidR="00DD33B5" w:rsidRPr="000C37B9">
        <w:rPr>
          <w:rFonts w:ascii="Times New Roman" w:hAnsi="Times New Roman" w:cs="Times New Roman"/>
          <w:noProof/>
          <w:sz w:val="28"/>
          <w:szCs w:val="28"/>
        </w:rPr>
        <w:t xml:space="preserve"> стимулювання економічного зростання; екологія; здоров</w:t>
      </w:r>
      <w:r w:rsidR="00DD33B5" w:rsidRPr="00AA1CE9">
        <w:rPr>
          <w:rFonts w:ascii="Times New Roman" w:hAnsi="Times New Roman" w:cs="Times New Roman"/>
          <w:noProof/>
          <w:sz w:val="28"/>
          <w:szCs w:val="28"/>
          <w:lang w:val="ru-RU"/>
        </w:rPr>
        <w:t>’</w:t>
      </w:r>
      <w:r w:rsidR="00DD33B5" w:rsidRPr="000C37B9">
        <w:rPr>
          <w:rFonts w:ascii="Times New Roman" w:hAnsi="Times New Roman" w:cs="Times New Roman"/>
          <w:noProof/>
          <w:sz w:val="28"/>
          <w:szCs w:val="28"/>
        </w:rPr>
        <w:t xml:space="preserve">я; якість життя. Необхідне прийняття концептуального рішення, що потребує професійної кваліфікації та досвіду.  </w:t>
      </w:r>
    </w:p>
    <w:p w:rsidR="007667FB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Подолян І.С.  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>запропоновано</w:t>
      </w:r>
      <w:r w:rsidR="00B01415" w:rsidRPr="004E15C5">
        <w:rPr>
          <w:rFonts w:ascii="Times New Roman" w:hAnsi="Times New Roman" w:cs="Times New Roman"/>
          <w:noProof/>
          <w:sz w:val="28"/>
          <w:szCs w:val="28"/>
        </w:rPr>
        <w:t xml:space="preserve"> брати</w:t>
      </w:r>
      <w:r w:rsidR="008B3E63" w:rsidRPr="004E15C5">
        <w:rPr>
          <w:rFonts w:ascii="Times New Roman" w:hAnsi="Times New Roman" w:cs="Times New Roman"/>
          <w:noProof/>
          <w:sz w:val="28"/>
          <w:szCs w:val="28"/>
        </w:rPr>
        <w:t xml:space="preserve"> системи та компоненти. Якщо міняється фокус на людину (робота розвитку стратегічних відносин із громадськістю), то тоді зміниться інтерес до</w:t>
      </w:r>
      <w:r w:rsidR="00E60F4D" w:rsidRPr="004E15C5">
        <w:rPr>
          <w:rFonts w:ascii="Times New Roman" w:hAnsi="Times New Roman" w:cs="Times New Roman"/>
          <w:noProof/>
          <w:sz w:val="28"/>
          <w:szCs w:val="28"/>
        </w:rPr>
        <w:t xml:space="preserve"> страте</w:t>
      </w:r>
      <w:r w:rsidR="007667FB" w:rsidRPr="004E15C5">
        <w:rPr>
          <w:rFonts w:ascii="Times New Roman" w:hAnsi="Times New Roman" w:cs="Times New Roman"/>
          <w:noProof/>
          <w:sz w:val="28"/>
          <w:szCs w:val="28"/>
        </w:rPr>
        <w:t>гії. Це впливає на наступні сфери: безпека життя; гнучність; естетика (брендування); доходи; медичне обслуговування тощо.</w:t>
      </w:r>
    </w:p>
    <w:p w:rsidR="00DD33B5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Pr="004E1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67FB" w:rsidRPr="004E15C5">
        <w:rPr>
          <w:rFonts w:ascii="Times New Roman" w:hAnsi="Times New Roman" w:cs="Times New Roman"/>
          <w:sz w:val="28"/>
          <w:szCs w:val="28"/>
        </w:rPr>
        <w:t>повідом</w:t>
      </w:r>
      <w:r w:rsidR="00812F67">
        <w:rPr>
          <w:rFonts w:ascii="Times New Roman" w:hAnsi="Times New Roman" w:cs="Times New Roman"/>
          <w:sz w:val="28"/>
          <w:szCs w:val="28"/>
        </w:rPr>
        <w:t>ила</w:t>
      </w:r>
      <w:r w:rsidR="007667FB" w:rsidRPr="004E15C5">
        <w:rPr>
          <w:rFonts w:ascii="Times New Roman" w:hAnsi="Times New Roman" w:cs="Times New Roman"/>
          <w:sz w:val="28"/>
          <w:szCs w:val="28"/>
        </w:rPr>
        <w:t>,</w:t>
      </w:r>
      <w:r w:rsidR="00C17C38" w:rsidRPr="004E15C5">
        <w:rPr>
          <w:rFonts w:ascii="Times New Roman" w:hAnsi="Times New Roman" w:cs="Times New Roman"/>
          <w:sz w:val="28"/>
          <w:szCs w:val="28"/>
        </w:rPr>
        <w:t xml:space="preserve"> що </w:t>
      </w:r>
      <w:r w:rsidR="00C92183" w:rsidRPr="004E15C5">
        <w:rPr>
          <w:rFonts w:ascii="Times New Roman" w:hAnsi="Times New Roman" w:cs="Times New Roman"/>
          <w:sz w:val="28"/>
          <w:szCs w:val="28"/>
        </w:rPr>
        <w:t xml:space="preserve">необхідна </w:t>
      </w:r>
      <w:r w:rsidR="00C17C38" w:rsidRPr="004E15C5">
        <w:rPr>
          <w:rFonts w:ascii="Times New Roman" w:hAnsi="Times New Roman" w:cs="Times New Roman"/>
          <w:sz w:val="28"/>
          <w:szCs w:val="28"/>
        </w:rPr>
        <w:t>стратегія як документ, що вказуватиме куди повинні виділяться гроші, визначає проблематику міста.</w:t>
      </w:r>
    </w:p>
    <w:p w:rsidR="00C17C38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Більда А.О. </w:t>
      </w:r>
      <w:r w:rsidR="00C17C38" w:rsidRPr="004E15C5">
        <w:rPr>
          <w:rFonts w:ascii="Times New Roman" w:hAnsi="Times New Roman" w:cs="Times New Roman"/>
          <w:noProof/>
          <w:sz w:val="28"/>
          <w:szCs w:val="28"/>
        </w:rPr>
        <w:t>погод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>ився</w:t>
      </w:r>
      <w:r w:rsidR="00C17C38" w:rsidRPr="004E15C5">
        <w:rPr>
          <w:rFonts w:ascii="Times New Roman" w:hAnsi="Times New Roman" w:cs="Times New Roman"/>
          <w:noProof/>
          <w:sz w:val="28"/>
          <w:szCs w:val="28"/>
        </w:rPr>
        <w:t xml:space="preserve"> із Бордунос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 xml:space="preserve"> Л.І.</w:t>
      </w:r>
      <w:r w:rsidR="00C17C38" w:rsidRPr="004E15C5">
        <w:rPr>
          <w:rFonts w:ascii="Times New Roman" w:hAnsi="Times New Roman" w:cs="Times New Roman"/>
          <w:noProof/>
          <w:sz w:val="28"/>
          <w:szCs w:val="28"/>
        </w:rPr>
        <w:t>, щодо</w:t>
      </w:r>
      <w:r w:rsidR="005C3B30" w:rsidRPr="004E15C5">
        <w:rPr>
          <w:rFonts w:ascii="Times New Roman" w:hAnsi="Times New Roman" w:cs="Times New Roman"/>
          <w:noProof/>
          <w:sz w:val="28"/>
          <w:szCs w:val="28"/>
        </w:rPr>
        <w:t xml:space="preserve"> стратегії </w:t>
      </w:r>
      <w:r w:rsidR="001B6145" w:rsidRPr="004E15C5">
        <w:rPr>
          <w:rFonts w:ascii="Times New Roman" w:hAnsi="Times New Roman" w:cs="Times New Roman"/>
          <w:sz w:val="28"/>
          <w:szCs w:val="28"/>
        </w:rPr>
        <w:t>як документа,</w:t>
      </w:r>
      <w:r w:rsidR="00082840" w:rsidRPr="004E15C5">
        <w:rPr>
          <w:rFonts w:ascii="Times New Roman" w:hAnsi="Times New Roman" w:cs="Times New Roman"/>
          <w:sz w:val="28"/>
          <w:szCs w:val="28"/>
        </w:rPr>
        <w:t xml:space="preserve"> що вказуватиме куди </w:t>
      </w:r>
      <w:r w:rsidR="001B6145" w:rsidRPr="004E15C5">
        <w:rPr>
          <w:rFonts w:ascii="Times New Roman" w:hAnsi="Times New Roman" w:cs="Times New Roman"/>
          <w:sz w:val="28"/>
          <w:szCs w:val="28"/>
        </w:rPr>
        <w:t>повинні виділяться гроші, визначає проблематику міста</w:t>
      </w:r>
      <w:r w:rsidR="001B6145" w:rsidRPr="004E15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17C38" w:rsidRPr="004E15C5">
        <w:rPr>
          <w:rFonts w:ascii="Times New Roman" w:hAnsi="Times New Roman" w:cs="Times New Roman"/>
          <w:noProof/>
          <w:sz w:val="28"/>
          <w:szCs w:val="28"/>
        </w:rPr>
        <w:t>та вказує на те що вона повинна бути збалансованою</w:t>
      </w:r>
      <w:r w:rsidR="001B6145" w:rsidRPr="004E15C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A2D60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Pr="004E1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F67" w:rsidRPr="004E15C5">
        <w:rPr>
          <w:rFonts w:ascii="Times New Roman" w:hAnsi="Times New Roman" w:cs="Times New Roman"/>
          <w:sz w:val="28"/>
          <w:szCs w:val="28"/>
        </w:rPr>
        <w:t>повідом</w:t>
      </w:r>
      <w:r w:rsidR="00812F67">
        <w:rPr>
          <w:rFonts w:ascii="Times New Roman" w:hAnsi="Times New Roman" w:cs="Times New Roman"/>
          <w:sz w:val="28"/>
          <w:szCs w:val="28"/>
        </w:rPr>
        <w:t>ила</w:t>
      </w:r>
      <w:r w:rsidR="00812F67" w:rsidRPr="004E15C5">
        <w:rPr>
          <w:rFonts w:ascii="Times New Roman" w:hAnsi="Times New Roman" w:cs="Times New Roman"/>
          <w:sz w:val="28"/>
          <w:szCs w:val="28"/>
        </w:rPr>
        <w:t xml:space="preserve">, що </w:t>
      </w:r>
      <w:r w:rsidR="00812F67">
        <w:rPr>
          <w:rFonts w:ascii="Times New Roman" w:hAnsi="Times New Roman" w:cs="Times New Roman"/>
          <w:sz w:val="28"/>
          <w:szCs w:val="28"/>
        </w:rPr>
        <w:t>потрібно, щоб</w:t>
      </w:r>
      <w:r w:rsidR="00082840" w:rsidRPr="004E15C5">
        <w:rPr>
          <w:rFonts w:ascii="Times New Roman" w:hAnsi="Times New Roman" w:cs="Times New Roman"/>
          <w:sz w:val="28"/>
          <w:szCs w:val="28"/>
        </w:rPr>
        <w:t xml:space="preserve"> стратегія доповнювала програму соціально-економічного і культурного розвитку міста Черкаси.</w:t>
      </w:r>
    </w:p>
    <w:p w:rsidR="0043200D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Більда А.О. </w:t>
      </w:r>
      <w:r w:rsidR="00812F67" w:rsidRPr="00812F67">
        <w:rPr>
          <w:rFonts w:ascii="Times New Roman" w:hAnsi="Times New Roman" w:cs="Times New Roman"/>
          <w:noProof/>
          <w:sz w:val="28"/>
          <w:szCs w:val="28"/>
        </w:rPr>
        <w:t>повідомив,</w:t>
      </w:r>
      <w:r w:rsidR="00812F67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812F67" w:rsidRPr="00812F67">
        <w:rPr>
          <w:rFonts w:ascii="Times New Roman" w:hAnsi="Times New Roman" w:cs="Times New Roman"/>
          <w:noProof/>
          <w:sz w:val="28"/>
          <w:szCs w:val="28"/>
        </w:rPr>
        <w:t>що</w:t>
      </w:r>
      <w:r w:rsidR="00812F67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BE3C89" w:rsidRPr="004E15C5">
        <w:rPr>
          <w:rFonts w:ascii="Times New Roman" w:hAnsi="Times New Roman" w:cs="Times New Roman"/>
          <w:noProof/>
          <w:sz w:val="28"/>
          <w:szCs w:val="28"/>
        </w:rPr>
        <w:t>потрібна технологія раціонального використання коштів. Наприклад, якщо мета стратегі</w:t>
      </w:r>
      <w:r w:rsidR="001E31A1">
        <w:rPr>
          <w:rFonts w:ascii="Times New Roman" w:hAnsi="Times New Roman" w:cs="Times New Roman"/>
          <w:noProof/>
          <w:sz w:val="28"/>
          <w:szCs w:val="28"/>
        </w:rPr>
        <w:t>чна, то тоді витрачаються кошти.</w:t>
      </w:r>
    </w:p>
    <w:p w:rsidR="0089148C" w:rsidRPr="004E15C5" w:rsidRDefault="0089148C" w:rsidP="0060718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Харенко Т.І. </w:t>
      </w:r>
      <w:r w:rsidR="00C94951" w:rsidRPr="004E15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75B4C" w:rsidRPr="004E15C5">
        <w:rPr>
          <w:rFonts w:ascii="Times New Roman" w:eastAsia="Times New Roman" w:hAnsi="Times New Roman"/>
          <w:sz w:val="28"/>
          <w:szCs w:val="28"/>
          <w:lang w:eastAsia="ru-RU"/>
        </w:rPr>
        <w:t>запропонувала</w:t>
      </w:r>
      <w:r w:rsidR="00C94951" w:rsidRPr="004E15C5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далі працювати над стратегічними напрямками</w:t>
      </w:r>
      <w:r w:rsidR="00C94951" w:rsidRPr="004E15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7C6C" w:rsidRPr="004E15C5">
        <w:rPr>
          <w:rFonts w:ascii="Times New Roman" w:eastAsia="Times New Roman" w:hAnsi="Times New Roman"/>
          <w:sz w:val="28"/>
          <w:szCs w:val="28"/>
          <w:lang w:eastAsia="ru-RU"/>
        </w:rPr>
        <w:t>(не підтримує напрямки)</w:t>
      </w:r>
      <w:r w:rsidR="00C94951" w:rsidRPr="004E15C5">
        <w:rPr>
          <w:rFonts w:ascii="Times New Roman" w:eastAsia="Times New Roman" w:hAnsi="Times New Roman"/>
          <w:sz w:val="28"/>
          <w:szCs w:val="28"/>
          <w:lang w:eastAsia="ru-RU"/>
        </w:rPr>
        <w:t>. Пропонує зупинитись</w:t>
      </w:r>
      <w:r w:rsidR="00136596" w:rsidRPr="004E15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вивчені варіанту </w:t>
      </w:r>
      <w:r w:rsidR="00C94951" w:rsidRPr="004E15C5">
        <w:rPr>
          <w:rFonts w:ascii="Times New Roman" w:eastAsia="Times New Roman" w:hAnsi="Times New Roman"/>
          <w:sz w:val="28"/>
          <w:szCs w:val="28"/>
          <w:lang w:eastAsia="ru-RU"/>
        </w:rPr>
        <w:t>Сумської області</w:t>
      </w:r>
      <w:r w:rsidR="00136596" w:rsidRPr="004E15C5">
        <w:rPr>
          <w:rFonts w:ascii="Times New Roman" w:eastAsia="Times New Roman" w:hAnsi="Times New Roman"/>
          <w:sz w:val="28"/>
          <w:szCs w:val="28"/>
          <w:lang w:eastAsia="ru-RU"/>
        </w:rPr>
        <w:t>, залучення певного відсотку громадськості та кола експертів тощо.</w:t>
      </w:r>
    </w:p>
    <w:p w:rsidR="00136596" w:rsidRPr="004E15C5" w:rsidRDefault="001E31A1" w:rsidP="0060718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E31A1">
        <w:rPr>
          <w:rFonts w:ascii="Times New Roman" w:hAnsi="Times New Roman" w:cs="Times New Roman"/>
          <w:i/>
          <w:noProof/>
          <w:sz w:val="28"/>
          <w:szCs w:val="28"/>
        </w:rPr>
        <w:t>Богодаєва</w:t>
      </w:r>
      <w:r w:rsidR="0089148C" w:rsidRPr="001E31A1">
        <w:rPr>
          <w:rFonts w:ascii="Times New Roman" w:hAnsi="Times New Roman" w:cs="Times New Roman"/>
          <w:i/>
          <w:noProof/>
          <w:sz w:val="28"/>
          <w:szCs w:val="28"/>
        </w:rPr>
        <w:t xml:space="preserve"> Л. В.</w:t>
      </w:r>
      <w:r w:rsidR="00430CCF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>нагадала</w:t>
      </w:r>
      <w:r w:rsidR="00136596" w:rsidRPr="004E15C5">
        <w:rPr>
          <w:rFonts w:ascii="Times New Roman" w:hAnsi="Times New Roman" w:cs="Times New Roman"/>
          <w:noProof/>
          <w:sz w:val="28"/>
          <w:szCs w:val="28"/>
        </w:rPr>
        <w:t>, що на сайті Черкаської міської ради запропоновані різні варіанти стратегічних напрямків.</w:t>
      </w:r>
    </w:p>
    <w:p w:rsidR="00430CCF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>Більда А.О.</w:t>
      </w:r>
      <w:r w:rsidR="0060718F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>повідомив</w:t>
      </w:r>
      <w:r w:rsidR="00430CCF" w:rsidRPr="004E15C5">
        <w:rPr>
          <w:rFonts w:ascii="Times New Roman" w:hAnsi="Times New Roman" w:cs="Times New Roman"/>
          <w:noProof/>
          <w:sz w:val="28"/>
          <w:szCs w:val="28"/>
        </w:rPr>
        <w:t>, що 3 линя школа мерів міста Черкаси презент</w:t>
      </w:r>
      <w:r w:rsidR="000555B3" w:rsidRPr="004E15C5">
        <w:rPr>
          <w:rFonts w:ascii="Times New Roman" w:hAnsi="Times New Roman" w:cs="Times New Roman"/>
          <w:noProof/>
          <w:sz w:val="28"/>
          <w:szCs w:val="28"/>
        </w:rPr>
        <w:t>уватиме попередні напрацювання по стратегії.</w:t>
      </w:r>
      <w:r w:rsidR="005F45ED" w:rsidRPr="004E15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5B4C" w:rsidRPr="004E15C5">
        <w:rPr>
          <w:rFonts w:ascii="Times New Roman" w:hAnsi="Times New Roman" w:cs="Times New Roman"/>
          <w:i/>
          <w:noProof/>
          <w:sz w:val="28"/>
          <w:szCs w:val="28"/>
        </w:rPr>
        <w:t>Також висловив</w:t>
      </w:r>
      <w:r w:rsidR="005F45ED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думку, що стратегія – це документ міста, спільна робота всіх задіяних осіб.</w:t>
      </w:r>
    </w:p>
    <w:p w:rsidR="0073144A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Подолян І.С.  </w:t>
      </w:r>
      <w:r w:rsidR="00A75D52">
        <w:rPr>
          <w:rFonts w:ascii="Times New Roman" w:hAnsi="Times New Roman" w:cs="Times New Roman"/>
          <w:noProof/>
          <w:sz w:val="28"/>
          <w:szCs w:val="28"/>
        </w:rPr>
        <w:t>оголосив</w:t>
      </w:r>
      <w:r w:rsidR="00925984" w:rsidRPr="004E15C5">
        <w:rPr>
          <w:rFonts w:ascii="Times New Roman" w:hAnsi="Times New Roman" w:cs="Times New Roman"/>
          <w:noProof/>
          <w:sz w:val="28"/>
          <w:szCs w:val="28"/>
        </w:rPr>
        <w:t>, що необхідне проведення експертизи у тих стратегічних напр</w:t>
      </w:r>
      <w:r w:rsidR="00463804">
        <w:rPr>
          <w:rFonts w:ascii="Times New Roman" w:hAnsi="Times New Roman" w:cs="Times New Roman"/>
          <w:noProof/>
          <w:sz w:val="28"/>
          <w:szCs w:val="28"/>
        </w:rPr>
        <w:t>я</w:t>
      </w:r>
      <w:r w:rsidR="00925984" w:rsidRPr="004E15C5">
        <w:rPr>
          <w:rFonts w:ascii="Times New Roman" w:hAnsi="Times New Roman" w:cs="Times New Roman"/>
          <w:noProof/>
          <w:sz w:val="28"/>
          <w:szCs w:val="28"/>
        </w:rPr>
        <w:t xml:space="preserve">мках, що є. </w:t>
      </w:r>
    </w:p>
    <w:p w:rsidR="00925984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Харенко Т.І. </w:t>
      </w:r>
      <w:r w:rsidR="005108E8">
        <w:rPr>
          <w:rFonts w:ascii="Times New Roman" w:hAnsi="Times New Roman" w:cs="Times New Roman"/>
          <w:noProof/>
          <w:sz w:val="28"/>
          <w:szCs w:val="28"/>
        </w:rPr>
        <w:t>запропоновала</w:t>
      </w:r>
      <w:r w:rsidR="00575B4C" w:rsidRPr="004E15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25984" w:rsidRPr="004E15C5">
        <w:rPr>
          <w:rFonts w:ascii="Times New Roman" w:eastAsia="Times New Roman" w:hAnsi="Times New Roman"/>
          <w:sz w:val="28"/>
          <w:szCs w:val="28"/>
          <w:lang w:eastAsia="ru-RU"/>
        </w:rPr>
        <w:t>розглянути варіант визначення методики.</w:t>
      </w:r>
    </w:p>
    <w:p w:rsidR="00925984" w:rsidRPr="004E15C5" w:rsidRDefault="0089148C" w:rsidP="0060718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5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Удод І.І. </w:t>
      </w:r>
      <w:r w:rsidR="00575B4C" w:rsidRPr="004E15C5">
        <w:rPr>
          <w:rFonts w:ascii="Times New Roman" w:eastAsia="Times New Roman" w:hAnsi="Times New Roman"/>
          <w:sz w:val="28"/>
          <w:szCs w:val="28"/>
          <w:lang w:eastAsia="ru-RU"/>
        </w:rPr>
        <w:t>запропонувала</w:t>
      </w:r>
      <w:r w:rsidR="00575B4C" w:rsidRPr="004E15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30BD0" w:rsidRPr="004E15C5">
        <w:rPr>
          <w:rFonts w:ascii="Times New Roman" w:eastAsia="Times New Roman" w:hAnsi="Times New Roman"/>
          <w:sz w:val="28"/>
          <w:szCs w:val="28"/>
          <w:lang w:eastAsia="ru-RU"/>
        </w:rPr>
        <w:t>вивчити та відкоригувати визначені стратегічні напрямки.</w:t>
      </w:r>
    </w:p>
    <w:p w:rsidR="000411C8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Подолян</w:t>
      </w:r>
      <w:r w:rsidR="00585F22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І.С. </w:t>
      </w:r>
      <w:r w:rsidR="00C43B45" w:rsidRPr="00C43B45">
        <w:rPr>
          <w:rFonts w:ascii="Times New Roman" w:hAnsi="Times New Roman" w:cs="Times New Roman"/>
          <w:noProof/>
          <w:sz w:val="28"/>
          <w:szCs w:val="28"/>
        </w:rPr>
        <w:t>запропонувала здійснювати подальшу</w:t>
      </w:r>
      <w:r w:rsidR="00E403AB" w:rsidRPr="004E15C5">
        <w:rPr>
          <w:rFonts w:ascii="Times New Roman" w:hAnsi="Times New Roman" w:cs="Times New Roman"/>
          <w:noProof/>
          <w:sz w:val="28"/>
          <w:szCs w:val="28"/>
        </w:rPr>
        <w:t xml:space="preserve"> робота по визначенню стратегічних напрямків, зокрема: сильні, слабкі сторони, робота із громадськістю по визначенню загроз міста.</w:t>
      </w:r>
      <w:r w:rsidR="00E403AB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E403AB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>Бордунос Л.І.</w:t>
      </w:r>
      <w:r w:rsidR="00C43B4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C43B45" w:rsidRPr="00C43B45">
        <w:rPr>
          <w:rFonts w:ascii="Times New Roman" w:hAnsi="Times New Roman" w:cs="Times New Roman"/>
          <w:noProof/>
          <w:sz w:val="28"/>
          <w:szCs w:val="28"/>
        </w:rPr>
        <w:t>повідомила,</w:t>
      </w:r>
      <w:r w:rsidR="00C43B45">
        <w:rPr>
          <w:rFonts w:ascii="Times New Roman" w:hAnsi="Times New Roman" w:cs="Times New Roman"/>
          <w:noProof/>
          <w:sz w:val="28"/>
          <w:szCs w:val="28"/>
        </w:rPr>
        <w:t xml:space="preserve"> що</w:t>
      </w:r>
      <w:r w:rsidR="00C43B4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ED6B44" w:rsidRPr="004E15C5">
        <w:rPr>
          <w:rFonts w:ascii="Times New Roman" w:hAnsi="Times New Roman" w:cs="Times New Roman"/>
          <w:sz w:val="28"/>
          <w:szCs w:val="28"/>
        </w:rPr>
        <w:t>при визначен</w:t>
      </w:r>
      <w:r w:rsidR="006956A8">
        <w:rPr>
          <w:rFonts w:ascii="Times New Roman" w:hAnsi="Times New Roman" w:cs="Times New Roman"/>
          <w:sz w:val="28"/>
          <w:szCs w:val="28"/>
        </w:rPr>
        <w:t xml:space="preserve">і стратегічних напрямків, у подальшому їх </w:t>
      </w:r>
      <w:r w:rsidR="00ED6B44" w:rsidRPr="004E15C5">
        <w:rPr>
          <w:rFonts w:ascii="Times New Roman" w:hAnsi="Times New Roman" w:cs="Times New Roman"/>
          <w:sz w:val="28"/>
          <w:szCs w:val="28"/>
        </w:rPr>
        <w:t>потрібно оголошувати за дв</w:t>
      </w:r>
      <w:r w:rsidR="00BE790E" w:rsidRPr="004E15C5">
        <w:rPr>
          <w:rFonts w:ascii="Times New Roman" w:hAnsi="Times New Roman" w:cs="Times New Roman"/>
          <w:sz w:val="28"/>
          <w:szCs w:val="28"/>
        </w:rPr>
        <w:t>і неділі до тендерних процедур.</w:t>
      </w:r>
    </w:p>
    <w:p w:rsidR="00ED6B44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>Більда А.О.</w:t>
      </w:r>
      <w:r w:rsidR="00585F22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585F22" w:rsidRPr="004E15C5">
        <w:rPr>
          <w:rFonts w:ascii="Times New Roman" w:hAnsi="Times New Roman" w:cs="Times New Roman"/>
          <w:noProof/>
          <w:sz w:val="28"/>
          <w:szCs w:val="28"/>
        </w:rPr>
        <w:t xml:space="preserve">запропонував </w:t>
      </w:r>
      <w:r w:rsidR="00ED6B44" w:rsidRPr="004E15C5">
        <w:rPr>
          <w:rFonts w:ascii="Times New Roman" w:hAnsi="Times New Roman" w:cs="Times New Roman"/>
          <w:noProof/>
          <w:sz w:val="28"/>
          <w:szCs w:val="28"/>
        </w:rPr>
        <w:t>пошук експерта для вивчення та визначення стратегічних напрямків.</w:t>
      </w:r>
    </w:p>
    <w:p w:rsidR="00E50607" w:rsidRPr="004E15C5" w:rsidRDefault="00FA4601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noProof/>
          <w:sz w:val="28"/>
          <w:szCs w:val="28"/>
        </w:rPr>
        <w:t>Під час спільної дискусії виникло декілька запитань</w:t>
      </w:r>
      <w:r w:rsidR="00EB171A" w:rsidRPr="004E15C5">
        <w:rPr>
          <w:rFonts w:ascii="Times New Roman" w:hAnsi="Times New Roman" w:cs="Times New Roman"/>
          <w:noProof/>
          <w:sz w:val="28"/>
          <w:szCs w:val="28"/>
        </w:rPr>
        <w:t>:</w:t>
      </w:r>
      <w:r w:rsidRPr="004E15C5">
        <w:rPr>
          <w:rFonts w:ascii="Times New Roman" w:hAnsi="Times New Roman" w:cs="Times New Roman"/>
          <w:noProof/>
          <w:sz w:val="28"/>
          <w:szCs w:val="28"/>
        </w:rPr>
        <w:t xml:space="preserve"> 1) </w:t>
      </w:r>
      <w:r w:rsidR="0066102F" w:rsidRPr="004E15C5">
        <w:rPr>
          <w:rFonts w:ascii="Times New Roman" w:hAnsi="Times New Roman" w:cs="Times New Roman"/>
          <w:noProof/>
          <w:sz w:val="28"/>
          <w:szCs w:val="28"/>
        </w:rPr>
        <w:t>Яких експертів</w:t>
      </w:r>
      <w:r w:rsidR="00E85053" w:rsidRPr="004E15C5">
        <w:rPr>
          <w:rFonts w:ascii="Times New Roman" w:hAnsi="Times New Roman" w:cs="Times New Roman"/>
          <w:noProof/>
          <w:sz w:val="28"/>
          <w:szCs w:val="28"/>
        </w:rPr>
        <w:t xml:space="preserve"> (для спільної роботи по тендеру і стратегічним напрямкам)</w:t>
      </w:r>
      <w:r w:rsidR="0066102F" w:rsidRPr="004E15C5">
        <w:rPr>
          <w:rFonts w:ascii="Times New Roman" w:hAnsi="Times New Roman" w:cs="Times New Roman"/>
          <w:noProof/>
          <w:sz w:val="28"/>
          <w:szCs w:val="28"/>
        </w:rPr>
        <w:t>?;</w:t>
      </w:r>
      <w:r w:rsidR="00E85053" w:rsidRPr="004E15C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4E15C5">
        <w:rPr>
          <w:rFonts w:ascii="Times New Roman" w:hAnsi="Times New Roman" w:cs="Times New Roman"/>
          <w:noProof/>
          <w:sz w:val="28"/>
          <w:szCs w:val="28"/>
        </w:rPr>
        <w:t xml:space="preserve">2) </w:t>
      </w:r>
      <w:r w:rsidR="00E50607" w:rsidRPr="004E15C5">
        <w:rPr>
          <w:rFonts w:ascii="Times New Roman" w:hAnsi="Times New Roman" w:cs="Times New Roman"/>
          <w:noProof/>
          <w:sz w:val="28"/>
          <w:szCs w:val="28"/>
        </w:rPr>
        <w:t>Як р</w:t>
      </w:r>
      <w:r w:rsidR="0066102F" w:rsidRPr="004E15C5">
        <w:rPr>
          <w:rFonts w:ascii="Times New Roman" w:hAnsi="Times New Roman" w:cs="Times New Roman"/>
          <w:noProof/>
          <w:sz w:val="28"/>
          <w:szCs w:val="28"/>
        </w:rPr>
        <w:t>озробити тендерну документацію</w:t>
      </w:r>
      <w:r w:rsidR="00E50607" w:rsidRPr="004E15C5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4A2CD1" w:rsidRPr="004E15C5">
        <w:rPr>
          <w:rFonts w:ascii="Times New Roman" w:hAnsi="Times New Roman" w:cs="Times New Roman"/>
          <w:noProof/>
          <w:sz w:val="28"/>
          <w:szCs w:val="28"/>
        </w:rPr>
        <w:t>визначення нової форми</w:t>
      </w:r>
      <w:r w:rsidR="00E50607" w:rsidRPr="004E15C5">
        <w:rPr>
          <w:rFonts w:ascii="Times New Roman" w:hAnsi="Times New Roman" w:cs="Times New Roman"/>
          <w:noProof/>
          <w:sz w:val="28"/>
          <w:szCs w:val="28"/>
        </w:rPr>
        <w:t>)</w:t>
      </w:r>
      <w:r w:rsidR="0066102F" w:rsidRPr="004E15C5">
        <w:rPr>
          <w:rFonts w:ascii="Times New Roman" w:hAnsi="Times New Roman" w:cs="Times New Roman"/>
          <w:noProof/>
          <w:sz w:val="28"/>
          <w:szCs w:val="28"/>
        </w:rPr>
        <w:t>?</w:t>
      </w:r>
    </w:p>
    <w:p w:rsidR="00BA1619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Pr="004E1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F22" w:rsidRPr="004E15C5">
        <w:rPr>
          <w:rFonts w:ascii="Times New Roman" w:hAnsi="Times New Roman" w:cs="Times New Roman"/>
          <w:sz w:val="28"/>
          <w:szCs w:val="28"/>
        </w:rPr>
        <w:t>запропонувала</w:t>
      </w:r>
      <w:r w:rsidR="00585F22" w:rsidRPr="004E1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619" w:rsidRPr="004E15C5">
        <w:rPr>
          <w:rFonts w:ascii="Times New Roman" w:hAnsi="Times New Roman" w:cs="Times New Roman"/>
          <w:sz w:val="28"/>
          <w:szCs w:val="28"/>
        </w:rPr>
        <w:t>розробити технічне завдання для виконавців (ТЗ для подальших дій). Також</w:t>
      </w:r>
      <w:r w:rsidR="00585F22" w:rsidRPr="004E15C5">
        <w:rPr>
          <w:rFonts w:ascii="Times New Roman" w:hAnsi="Times New Roman" w:cs="Times New Roman"/>
          <w:sz w:val="28"/>
          <w:szCs w:val="28"/>
        </w:rPr>
        <w:t xml:space="preserve"> запропонувала </w:t>
      </w:r>
      <w:r w:rsidR="00BA1619" w:rsidRPr="004E15C5">
        <w:rPr>
          <w:rFonts w:ascii="Times New Roman" w:hAnsi="Times New Roman" w:cs="Times New Roman"/>
          <w:sz w:val="28"/>
          <w:szCs w:val="28"/>
        </w:rPr>
        <w:t>зупинитись тільки на 4 стратегічних напрямках.</w:t>
      </w:r>
      <w:r w:rsidR="00065D2E" w:rsidRPr="004E1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D2E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Більда А.О.  </w:t>
      </w:r>
      <w:r w:rsidR="00585F22" w:rsidRPr="004E15C5">
        <w:rPr>
          <w:rFonts w:ascii="Times New Roman" w:hAnsi="Times New Roman" w:cs="Times New Roman"/>
          <w:noProof/>
          <w:sz w:val="28"/>
          <w:szCs w:val="28"/>
        </w:rPr>
        <w:t>запропонував</w:t>
      </w:r>
      <w:r w:rsidR="00065D2E" w:rsidRPr="004E15C5">
        <w:rPr>
          <w:rFonts w:ascii="Times New Roman" w:hAnsi="Times New Roman" w:cs="Times New Roman"/>
          <w:noProof/>
          <w:sz w:val="28"/>
          <w:szCs w:val="28"/>
        </w:rPr>
        <w:t xml:space="preserve"> визначати стратегічні напрямки у процесі роботи над стратегією (</w:t>
      </w:r>
      <w:r w:rsidR="00F06521" w:rsidRPr="004E15C5">
        <w:rPr>
          <w:rFonts w:ascii="Times New Roman" w:hAnsi="Times New Roman" w:cs="Times New Roman"/>
          <w:noProof/>
          <w:sz w:val="28"/>
          <w:szCs w:val="28"/>
        </w:rPr>
        <w:t>можливо із використання м</w:t>
      </w:r>
      <w:r w:rsidR="00065D2E" w:rsidRPr="004E15C5">
        <w:rPr>
          <w:rFonts w:ascii="Times New Roman" w:hAnsi="Times New Roman" w:cs="Times New Roman"/>
          <w:noProof/>
          <w:sz w:val="28"/>
          <w:szCs w:val="28"/>
        </w:rPr>
        <w:t>уніципального порівняння).</w:t>
      </w:r>
    </w:p>
    <w:p w:rsidR="00BA1619" w:rsidRPr="004E15C5" w:rsidRDefault="0089148C" w:rsidP="00607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Бордунос Л.І. </w:t>
      </w:r>
      <w:r w:rsidR="00585F22" w:rsidRPr="004E15C5">
        <w:rPr>
          <w:rFonts w:ascii="Times New Roman" w:hAnsi="Times New Roman" w:cs="Times New Roman"/>
          <w:noProof/>
          <w:sz w:val="28"/>
          <w:szCs w:val="28"/>
        </w:rPr>
        <w:t>запропонувала</w:t>
      </w:r>
      <w:r w:rsidR="00585F22" w:rsidRPr="004E15C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3567E" w:rsidRPr="004E15C5">
        <w:rPr>
          <w:rFonts w:ascii="Times New Roman" w:hAnsi="Times New Roman" w:cs="Times New Roman"/>
          <w:sz w:val="28"/>
          <w:szCs w:val="28"/>
        </w:rPr>
        <w:t xml:space="preserve">до наступного тижня </w:t>
      </w:r>
      <w:r w:rsidR="00A5375E" w:rsidRPr="004E15C5">
        <w:rPr>
          <w:rFonts w:ascii="Times New Roman" w:hAnsi="Times New Roman" w:cs="Times New Roman"/>
          <w:sz w:val="28"/>
          <w:szCs w:val="28"/>
        </w:rPr>
        <w:t>вивчити питання стратегічного  напрямку щодо закупівлі</w:t>
      </w:r>
      <w:r w:rsidR="00A5375E" w:rsidRPr="004E15C5">
        <w:rPr>
          <w:rFonts w:ascii="Times New Roman" w:hAnsi="Times New Roman" w:cs="Times New Roman"/>
          <w:noProof/>
          <w:sz w:val="28"/>
          <w:szCs w:val="28"/>
        </w:rPr>
        <w:t xml:space="preserve"> продукту за рахунок розробки стратегії</w:t>
      </w:r>
      <w:r w:rsidR="0003567E" w:rsidRPr="004E15C5">
        <w:rPr>
          <w:rFonts w:ascii="Times New Roman" w:hAnsi="Times New Roman" w:cs="Times New Roman"/>
          <w:sz w:val="28"/>
          <w:szCs w:val="28"/>
        </w:rPr>
        <w:t xml:space="preserve"> (</w:t>
      </w:r>
      <w:r w:rsidR="0003567E" w:rsidRPr="004E15C5">
        <w:rPr>
          <w:rFonts w:ascii="Times New Roman" w:hAnsi="Times New Roman" w:cs="Times New Roman"/>
          <w:noProof/>
          <w:sz w:val="28"/>
          <w:szCs w:val="28"/>
        </w:rPr>
        <w:t>спільної роботи по тендеру</w:t>
      </w:r>
      <w:r w:rsidR="00A5375E" w:rsidRPr="004E15C5">
        <w:rPr>
          <w:rFonts w:ascii="Times New Roman" w:hAnsi="Times New Roman" w:cs="Times New Roman"/>
          <w:sz w:val="28"/>
          <w:szCs w:val="28"/>
        </w:rPr>
        <w:t>) і вивчити</w:t>
      </w:r>
      <w:r w:rsidR="0003567E" w:rsidRPr="004E15C5">
        <w:rPr>
          <w:rFonts w:ascii="Times New Roman" w:hAnsi="Times New Roman" w:cs="Times New Roman"/>
          <w:sz w:val="28"/>
          <w:szCs w:val="28"/>
        </w:rPr>
        <w:t xml:space="preserve"> експертів</w:t>
      </w:r>
      <w:r w:rsidR="00A5375E" w:rsidRPr="004E15C5">
        <w:rPr>
          <w:rFonts w:ascii="Times New Roman" w:hAnsi="Times New Roman" w:cs="Times New Roman"/>
          <w:sz w:val="28"/>
          <w:szCs w:val="28"/>
        </w:rPr>
        <w:t>, з метою їх визначення</w:t>
      </w:r>
      <w:r w:rsidR="0003567E" w:rsidRPr="004E1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75E" w:rsidRPr="004E15C5" w:rsidRDefault="00A5375E" w:rsidP="00A5375E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15C5">
        <w:rPr>
          <w:rFonts w:ascii="Times New Roman" w:hAnsi="Times New Roman" w:cs="Times New Roman"/>
          <w:noProof/>
          <w:sz w:val="28"/>
          <w:szCs w:val="28"/>
        </w:rPr>
        <w:t xml:space="preserve">Також повідомила всіх пристутніх про наступну зустріч, яка запланована на середу 20.06.2018 на 15-00 годин. Пристунім запропоновано розробити презентацію, що має містити не більше 4-х стратегічних напрямків. Можлива презентація ТЗ. </w:t>
      </w:r>
    </w:p>
    <w:p w:rsidR="00A5375E" w:rsidRPr="00484028" w:rsidRDefault="00A5375E" w:rsidP="0060718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</w:p>
    <w:p w:rsidR="00A5375E" w:rsidRPr="00A5375E" w:rsidRDefault="00A5375E" w:rsidP="0060718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5375E">
        <w:rPr>
          <w:rFonts w:ascii="Times New Roman" w:hAnsi="Times New Roman" w:cs="Times New Roman"/>
          <w:b/>
          <w:noProof/>
          <w:sz w:val="28"/>
          <w:szCs w:val="28"/>
        </w:rPr>
        <w:t>ВИРІШИЛИ:</w:t>
      </w:r>
    </w:p>
    <w:p w:rsidR="00A5375E" w:rsidRPr="00484028" w:rsidRDefault="00A5375E" w:rsidP="00A5375E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414F85" w:rsidRPr="00484028" w:rsidRDefault="00E953A1" w:rsidP="00484028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2ADF">
        <w:rPr>
          <w:rFonts w:ascii="Times New Roman" w:hAnsi="Times New Roman" w:cs="Times New Roman"/>
          <w:sz w:val="28"/>
          <w:szCs w:val="28"/>
        </w:rPr>
        <w:t>Р</w:t>
      </w:r>
      <w:r w:rsidR="00A5375E" w:rsidRPr="008B2ADF">
        <w:rPr>
          <w:rFonts w:ascii="Times New Roman" w:hAnsi="Times New Roman" w:cs="Times New Roman"/>
          <w:sz w:val="28"/>
          <w:szCs w:val="28"/>
        </w:rPr>
        <w:t xml:space="preserve">озробити </w:t>
      </w:r>
      <w:r w:rsidRPr="008B2ADF">
        <w:rPr>
          <w:rFonts w:ascii="Times New Roman" w:hAnsi="Times New Roman" w:cs="Times New Roman"/>
          <w:noProof/>
          <w:sz w:val="28"/>
          <w:szCs w:val="28"/>
        </w:rPr>
        <w:t>презентацію, що має містити не біл</w:t>
      </w:r>
      <w:r w:rsidR="00B04DA2" w:rsidRPr="008B2ADF">
        <w:rPr>
          <w:rFonts w:ascii="Times New Roman" w:hAnsi="Times New Roman" w:cs="Times New Roman"/>
          <w:noProof/>
          <w:sz w:val="28"/>
          <w:szCs w:val="28"/>
        </w:rPr>
        <w:t>ьше 4-х стратегічних напрямків. Можлива презентація ТЗ</w:t>
      </w:r>
      <w:r w:rsidR="00585F22">
        <w:rPr>
          <w:rFonts w:ascii="Times New Roman" w:hAnsi="Times New Roman" w:cs="Times New Roman"/>
          <w:noProof/>
          <w:sz w:val="28"/>
          <w:szCs w:val="28"/>
        </w:rPr>
        <w:t xml:space="preserve"> для подальшої роботи комітету стратегічного планування в частині підготовки консультативних послуг по розробки стратегії міста.</w:t>
      </w:r>
      <w:r w:rsidR="00A5375E" w:rsidRPr="008B2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5E" w:rsidRPr="00484028" w:rsidRDefault="005C5901" w:rsidP="00484028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4E15C5">
        <w:rPr>
          <w:rFonts w:ascii="Times New Roman" w:hAnsi="Times New Roman" w:cs="Times New Roman"/>
          <w:noProof/>
          <w:sz w:val="28"/>
          <w:szCs w:val="28"/>
        </w:rPr>
        <w:t>ошук експерта для вивчення та визначення стратегічних напрямків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C5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вивчення</w:t>
      </w:r>
      <w:r w:rsidRPr="004E15C5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варіанту Сумської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75E" w:rsidRPr="00484028" w:rsidRDefault="00A5375E" w:rsidP="00484028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B2ADF">
        <w:rPr>
          <w:rFonts w:ascii="Times New Roman" w:hAnsi="Times New Roman" w:cs="Times New Roman"/>
          <w:sz w:val="28"/>
          <w:szCs w:val="28"/>
        </w:rPr>
        <w:t>Вивчити питання стратегічного  напрямку щодо закупівлі</w:t>
      </w:r>
      <w:r w:rsidRPr="008B2ADF">
        <w:rPr>
          <w:rFonts w:ascii="Times New Roman" w:hAnsi="Times New Roman" w:cs="Times New Roman"/>
          <w:noProof/>
          <w:sz w:val="28"/>
          <w:szCs w:val="28"/>
        </w:rPr>
        <w:t xml:space="preserve"> продукту за рахунок розробки стратегії</w:t>
      </w:r>
      <w:r w:rsidRPr="008B2ADF">
        <w:rPr>
          <w:rFonts w:ascii="Times New Roman" w:hAnsi="Times New Roman" w:cs="Times New Roman"/>
          <w:sz w:val="28"/>
          <w:szCs w:val="28"/>
        </w:rPr>
        <w:t xml:space="preserve"> і вивчити експертів. </w:t>
      </w:r>
    </w:p>
    <w:p w:rsidR="00A5375E" w:rsidRPr="008B2ADF" w:rsidRDefault="00A5375E" w:rsidP="008B2ADF">
      <w:pPr>
        <w:pStyle w:val="a3"/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B2ADF">
        <w:rPr>
          <w:rFonts w:ascii="Times New Roman" w:hAnsi="Times New Roman" w:cs="Times New Roman"/>
          <w:noProof/>
          <w:sz w:val="28"/>
          <w:szCs w:val="28"/>
        </w:rPr>
        <w:t>Провести чергове засідання комітету стратегічного планування</w:t>
      </w:r>
      <w:r w:rsidR="00BE1D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A6094">
        <w:rPr>
          <w:rFonts w:ascii="Times New Roman" w:hAnsi="Times New Roman" w:cs="Times New Roman"/>
          <w:noProof/>
          <w:sz w:val="28"/>
          <w:szCs w:val="28"/>
        </w:rPr>
        <w:t xml:space="preserve">при міському голові </w:t>
      </w:r>
      <w:r w:rsidRPr="008B2ADF">
        <w:rPr>
          <w:rFonts w:ascii="Times New Roman" w:hAnsi="Times New Roman" w:cs="Times New Roman"/>
          <w:noProof/>
          <w:sz w:val="28"/>
          <w:szCs w:val="28"/>
        </w:rPr>
        <w:t>20.06.2018</w:t>
      </w:r>
      <w:r w:rsidR="008B2ADF">
        <w:rPr>
          <w:rFonts w:ascii="Times New Roman" w:hAnsi="Times New Roman" w:cs="Times New Roman"/>
          <w:noProof/>
          <w:sz w:val="28"/>
          <w:szCs w:val="28"/>
        </w:rPr>
        <w:t xml:space="preserve"> року.</w:t>
      </w:r>
    </w:p>
    <w:p w:rsidR="008113EC" w:rsidRDefault="008113EC" w:rsidP="00165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792" w:rsidRDefault="00DA5792" w:rsidP="00DA57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792">
        <w:rPr>
          <w:rFonts w:ascii="Times New Roman" w:hAnsi="Times New Roman" w:cs="Times New Roman"/>
          <w:noProof/>
          <w:sz w:val="28"/>
          <w:szCs w:val="28"/>
        </w:rPr>
        <w:t xml:space="preserve">Заступник </w:t>
      </w:r>
      <w:r w:rsidRPr="00DA5792">
        <w:rPr>
          <w:rFonts w:ascii="Times New Roman" w:hAnsi="Times New Roman" w:cs="Times New Roman"/>
          <w:sz w:val="28"/>
          <w:szCs w:val="28"/>
        </w:rPr>
        <w:t xml:space="preserve">міського голови з питань </w:t>
      </w:r>
    </w:p>
    <w:p w:rsidR="00DA5792" w:rsidRPr="00DA5792" w:rsidRDefault="00DA5792" w:rsidP="00DA5792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5792">
        <w:rPr>
          <w:rFonts w:ascii="Times New Roman" w:hAnsi="Times New Roman" w:cs="Times New Roman"/>
          <w:sz w:val="28"/>
          <w:szCs w:val="28"/>
        </w:rPr>
        <w:t>діяльності виконавчих органів рад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DA5792">
        <w:rPr>
          <w:rFonts w:ascii="Times New Roman" w:hAnsi="Times New Roman" w:cs="Times New Roman"/>
          <w:noProof/>
          <w:sz w:val="28"/>
          <w:szCs w:val="28"/>
        </w:rPr>
        <w:t xml:space="preserve">Л.І. Бордунос </w:t>
      </w:r>
    </w:p>
    <w:p w:rsidR="00484028" w:rsidRDefault="00BA1619" w:rsidP="00484028">
      <w:pPr>
        <w:spacing w:after="0"/>
        <w:ind w:firstLine="360"/>
        <w:jc w:val="both"/>
        <w:rPr>
          <w:rFonts w:ascii="Times New Roman" w:hAnsi="Times New Roman" w:cs="Times New Roman"/>
          <w:b/>
          <w:sz w:val="12"/>
          <w:szCs w:val="28"/>
        </w:rPr>
      </w:pPr>
      <w:r w:rsidRPr="00BA1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792" w:rsidRPr="00484028" w:rsidRDefault="00DA5792" w:rsidP="00484028">
      <w:pPr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  <w:r w:rsidRPr="00DA5792">
        <w:rPr>
          <w:rFonts w:ascii="Times New Roman" w:hAnsi="Times New Roman" w:cs="Times New Roman"/>
          <w:sz w:val="24"/>
          <w:szCs w:val="24"/>
        </w:rPr>
        <w:t>Записала</w:t>
      </w:r>
      <w:r w:rsidR="00484028">
        <w:rPr>
          <w:rFonts w:ascii="Times New Roman" w:hAnsi="Times New Roman" w:cs="Times New Roman"/>
          <w:sz w:val="24"/>
          <w:szCs w:val="24"/>
        </w:rPr>
        <w:t>:</w:t>
      </w:r>
    </w:p>
    <w:sectPr w:rsidR="00DA5792" w:rsidRPr="004840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1704"/>
    <w:multiLevelType w:val="hybridMultilevel"/>
    <w:tmpl w:val="4EF80DD6"/>
    <w:lvl w:ilvl="0" w:tplc="F028C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A9"/>
    <w:multiLevelType w:val="hybridMultilevel"/>
    <w:tmpl w:val="CE4817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52ED"/>
    <w:multiLevelType w:val="hybridMultilevel"/>
    <w:tmpl w:val="43384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1B"/>
    <w:rsid w:val="0002724B"/>
    <w:rsid w:val="0003567E"/>
    <w:rsid w:val="0003668D"/>
    <w:rsid w:val="000411C8"/>
    <w:rsid w:val="000555B3"/>
    <w:rsid w:val="000613DB"/>
    <w:rsid w:val="00064AB3"/>
    <w:rsid w:val="00065D2E"/>
    <w:rsid w:val="000712B6"/>
    <w:rsid w:val="00082840"/>
    <w:rsid w:val="0008634D"/>
    <w:rsid w:val="000C37B9"/>
    <w:rsid w:val="00136596"/>
    <w:rsid w:val="001474DC"/>
    <w:rsid w:val="00162148"/>
    <w:rsid w:val="001653D0"/>
    <w:rsid w:val="00180466"/>
    <w:rsid w:val="001806FB"/>
    <w:rsid w:val="001B6145"/>
    <w:rsid w:val="001E31A1"/>
    <w:rsid w:val="00203577"/>
    <w:rsid w:val="00204275"/>
    <w:rsid w:val="00207CE1"/>
    <w:rsid w:val="002325E6"/>
    <w:rsid w:val="0023342B"/>
    <w:rsid w:val="002339E6"/>
    <w:rsid w:val="00237683"/>
    <w:rsid w:val="00262300"/>
    <w:rsid w:val="002746F1"/>
    <w:rsid w:val="002921E6"/>
    <w:rsid w:val="002A1D96"/>
    <w:rsid w:val="003526F8"/>
    <w:rsid w:val="003E2014"/>
    <w:rsid w:val="00414F85"/>
    <w:rsid w:val="004173E5"/>
    <w:rsid w:val="00425FDF"/>
    <w:rsid w:val="00430CCF"/>
    <w:rsid w:val="00430F26"/>
    <w:rsid w:val="00431678"/>
    <w:rsid w:val="0043200D"/>
    <w:rsid w:val="00463804"/>
    <w:rsid w:val="00484028"/>
    <w:rsid w:val="00491E7F"/>
    <w:rsid w:val="00495590"/>
    <w:rsid w:val="004A2CD1"/>
    <w:rsid w:val="004B2C30"/>
    <w:rsid w:val="004B48E0"/>
    <w:rsid w:val="004E013C"/>
    <w:rsid w:val="004E15C5"/>
    <w:rsid w:val="004E1CB0"/>
    <w:rsid w:val="004F6D3C"/>
    <w:rsid w:val="005108E8"/>
    <w:rsid w:val="00541139"/>
    <w:rsid w:val="005528DD"/>
    <w:rsid w:val="00565914"/>
    <w:rsid w:val="00575B4C"/>
    <w:rsid w:val="00585F22"/>
    <w:rsid w:val="005940C4"/>
    <w:rsid w:val="005A081B"/>
    <w:rsid w:val="005C3B30"/>
    <w:rsid w:val="005C5901"/>
    <w:rsid w:val="005E5B78"/>
    <w:rsid w:val="005F45ED"/>
    <w:rsid w:val="0060718F"/>
    <w:rsid w:val="00635999"/>
    <w:rsid w:val="00647C6C"/>
    <w:rsid w:val="0066102F"/>
    <w:rsid w:val="00670B24"/>
    <w:rsid w:val="00680828"/>
    <w:rsid w:val="006849CE"/>
    <w:rsid w:val="006956A8"/>
    <w:rsid w:val="006967F7"/>
    <w:rsid w:val="006E1D5A"/>
    <w:rsid w:val="006F1104"/>
    <w:rsid w:val="00714D7F"/>
    <w:rsid w:val="0073144A"/>
    <w:rsid w:val="007327B4"/>
    <w:rsid w:val="007667FB"/>
    <w:rsid w:val="007A13AA"/>
    <w:rsid w:val="007A2810"/>
    <w:rsid w:val="007A2D60"/>
    <w:rsid w:val="007A6094"/>
    <w:rsid w:val="007E1E35"/>
    <w:rsid w:val="008113EC"/>
    <w:rsid w:val="00812F67"/>
    <w:rsid w:val="00830BD0"/>
    <w:rsid w:val="008546D9"/>
    <w:rsid w:val="0089148C"/>
    <w:rsid w:val="008A36C4"/>
    <w:rsid w:val="008A7100"/>
    <w:rsid w:val="008A7C6A"/>
    <w:rsid w:val="008B2ADF"/>
    <w:rsid w:val="008B3E63"/>
    <w:rsid w:val="008D0939"/>
    <w:rsid w:val="008D4BD0"/>
    <w:rsid w:val="00913B93"/>
    <w:rsid w:val="00925984"/>
    <w:rsid w:val="00927A5B"/>
    <w:rsid w:val="00936808"/>
    <w:rsid w:val="009430FC"/>
    <w:rsid w:val="009B2CFD"/>
    <w:rsid w:val="009E5AE8"/>
    <w:rsid w:val="00A21EC4"/>
    <w:rsid w:val="00A244C3"/>
    <w:rsid w:val="00A3161E"/>
    <w:rsid w:val="00A3486D"/>
    <w:rsid w:val="00A5375E"/>
    <w:rsid w:val="00A55A5D"/>
    <w:rsid w:val="00A73DE7"/>
    <w:rsid w:val="00A75D52"/>
    <w:rsid w:val="00AA1CE9"/>
    <w:rsid w:val="00AA1D5D"/>
    <w:rsid w:val="00AD498A"/>
    <w:rsid w:val="00AF3D49"/>
    <w:rsid w:val="00B01415"/>
    <w:rsid w:val="00B04DA2"/>
    <w:rsid w:val="00B122F3"/>
    <w:rsid w:val="00B5102C"/>
    <w:rsid w:val="00B65E6A"/>
    <w:rsid w:val="00B86C28"/>
    <w:rsid w:val="00BA1619"/>
    <w:rsid w:val="00BE1DE4"/>
    <w:rsid w:val="00BE3C89"/>
    <w:rsid w:val="00BE790E"/>
    <w:rsid w:val="00C17C38"/>
    <w:rsid w:val="00C33483"/>
    <w:rsid w:val="00C37CF9"/>
    <w:rsid w:val="00C43B45"/>
    <w:rsid w:val="00C6430F"/>
    <w:rsid w:val="00C717FC"/>
    <w:rsid w:val="00C92183"/>
    <w:rsid w:val="00C94951"/>
    <w:rsid w:val="00CB2ABE"/>
    <w:rsid w:val="00CD1091"/>
    <w:rsid w:val="00CE460E"/>
    <w:rsid w:val="00D33F44"/>
    <w:rsid w:val="00D62B53"/>
    <w:rsid w:val="00D70D8E"/>
    <w:rsid w:val="00DA5792"/>
    <w:rsid w:val="00DD33B5"/>
    <w:rsid w:val="00DD4454"/>
    <w:rsid w:val="00DE7909"/>
    <w:rsid w:val="00E02AA2"/>
    <w:rsid w:val="00E1000C"/>
    <w:rsid w:val="00E336BC"/>
    <w:rsid w:val="00E379D4"/>
    <w:rsid w:val="00E403AB"/>
    <w:rsid w:val="00E431E8"/>
    <w:rsid w:val="00E50607"/>
    <w:rsid w:val="00E60F4D"/>
    <w:rsid w:val="00E62B03"/>
    <w:rsid w:val="00E85053"/>
    <w:rsid w:val="00E8555A"/>
    <w:rsid w:val="00E953A1"/>
    <w:rsid w:val="00EA354C"/>
    <w:rsid w:val="00EB0777"/>
    <w:rsid w:val="00EB171A"/>
    <w:rsid w:val="00ED3DE2"/>
    <w:rsid w:val="00ED6B44"/>
    <w:rsid w:val="00EE3446"/>
    <w:rsid w:val="00F06521"/>
    <w:rsid w:val="00F32629"/>
    <w:rsid w:val="00F42FAA"/>
    <w:rsid w:val="00F45256"/>
    <w:rsid w:val="00F519A8"/>
    <w:rsid w:val="00F92E9F"/>
    <w:rsid w:val="00FA1497"/>
    <w:rsid w:val="00FA4601"/>
    <w:rsid w:val="00FE758D"/>
    <w:rsid w:val="00FF51D8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6AF7-2008-4023-B627-59B4312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C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41139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3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Мар'яна</dc:creator>
  <cp:lastModifiedBy>Admin</cp:lastModifiedBy>
  <cp:revision>3</cp:revision>
  <cp:lastPrinted>2018-06-26T11:09:00Z</cp:lastPrinted>
  <dcterms:created xsi:type="dcterms:W3CDTF">2018-06-26T11:14:00Z</dcterms:created>
  <dcterms:modified xsi:type="dcterms:W3CDTF">2018-06-26T11:14:00Z</dcterms:modified>
</cp:coreProperties>
</file>